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F2332" w14:textId="4B2A4B12" w:rsidR="00452F02" w:rsidRDefault="00B95F06" w:rsidP="00452F02">
      <w:pPr>
        <w:pStyle w:val="Title"/>
        <w:ind w:right="43" w:hanging="1620"/>
        <w:contextualSpacing/>
        <w:rPr>
          <w:rFonts w:asciiTheme="majorHAnsi" w:hAnsiTheme="majorHAnsi" w:cs="Arial"/>
          <w:sz w:val="28"/>
          <w:szCs w:val="22"/>
          <w:lang w:val="sv-SE"/>
        </w:rPr>
      </w:pPr>
      <w:r w:rsidRPr="00F6249B">
        <w:rPr>
          <w:rFonts w:asciiTheme="majorHAnsi" w:hAnsiTheme="majorHAnsi" w:cs="Arial"/>
          <w:sz w:val="28"/>
          <w:szCs w:val="22"/>
          <w:lang w:val="sv-SE"/>
        </w:rPr>
        <w:t>Justifikasi</w:t>
      </w:r>
      <w:r w:rsidR="009F1598">
        <w:rPr>
          <w:rFonts w:asciiTheme="majorHAnsi" w:hAnsiTheme="majorHAnsi" w:cs="Arial"/>
          <w:sz w:val="28"/>
          <w:szCs w:val="22"/>
          <w:lang w:val="sv-SE"/>
        </w:rPr>
        <w:t xml:space="preserve"> Kebutuhan</w:t>
      </w:r>
      <w:r w:rsidR="00C10FA7">
        <w:rPr>
          <w:rFonts w:asciiTheme="majorHAnsi" w:hAnsiTheme="majorHAnsi" w:cs="Arial"/>
          <w:sz w:val="28"/>
          <w:szCs w:val="22"/>
          <w:lang w:val="sv-SE"/>
        </w:rPr>
        <w:t xml:space="preserve"> </w:t>
      </w:r>
      <w:r w:rsidR="006F7AEC">
        <w:rPr>
          <w:rFonts w:asciiTheme="majorHAnsi" w:hAnsiTheme="majorHAnsi" w:cs="Arial"/>
          <w:sz w:val="28"/>
          <w:szCs w:val="22"/>
          <w:lang w:val="sv-SE"/>
        </w:rPr>
        <w:t>CA</w:t>
      </w:r>
      <w:r w:rsidR="00C10FA7">
        <w:rPr>
          <w:rFonts w:asciiTheme="majorHAnsi" w:hAnsiTheme="majorHAnsi" w:cs="Arial"/>
          <w:sz w:val="28"/>
          <w:szCs w:val="22"/>
          <w:lang w:val="sv-SE"/>
        </w:rPr>
        <w:t>PEX</w:t>
      </w:r>
    </w:p>
    <w:p w14:paraId="42B059E0" w14:textId="2BF52AE7" w:rsidR="007E32FB" w:rsidRDefault="00D449DB" w:rsidP="007E32FB">
      <w:pPr>
        <w:pStyle w:val="Title"/>
        <w:ind w:right="43" w:hanging="1620"/>
        <w:contextualSpacing/>
        <w:rPr>
          <w:rFonts w:asciiTheme="majorHAnsi" w:hAnsiTheme="majorHAnsi" w:cs="Arial"/>
          <w:sz w:val="28"/>
          <w:szCs w:val="22"/>
          <w:lang w:val="sv-SE"/>
        </w:rPr>
      </w:pPr>
      <w:r w:rsidRPr="00F6249B">
        <w:rPr>
          <w:rFonts w:asciiTheme="majorHAnsi" w:hAnsiTheme="majorHAnsi" w:cs="Arial"/>
          <w:sz w:val="28"/>
          <w:szCs w:val="22"/>
          <w:lang w:val="sv-SE"/>
        </w:rPr>
        <w:t>Telekomunikasi Indonesia International (TL), S.</w:t>
      </w:r>
      <w:r w:rsidR="007E32FB">
        <w:rPr>
          <w:rFonts w:asciiTheme="majorHAnsi" w:hAnsiTheme="majorHAnsi" w:cs="Arial"/>
          <w:sz w:val="28"/>
          <w:szCs w:val="22"/>
          <w:lang w:val="sv-SE"/>
        </w:rPr>
        <w:t xml:space="preserve"> </w:t>
      </w:r>
      <w:r w:rsidRPr="00F6249B">
        <w:rPr>
          <w:rFonts w:asciiTheme="majorHAnsi" w:hAnsiTheme="majorHAnsi" w:cs="Arial"/>
          <w:sz w:val="28"/>
          <w:szCs w:val="22"/>
          <w:lang w:val="sv-SE"/>
        </w:rPr>
        <w:t>A.</w:t>
      </w:r>
    </w:p>
    <w:p w14:paraId="09C33AA0" w14:textId="4772CBA1" w:rsidR="00452F02" w:rsidRPr="00452F02" w:rsidRDefault="00E1642A" w:rsidP="007E32FB">
      <w:pPr>
        <w:pStyle w:val="Title"/>
        <w:ind w:right="43" w:hanging="1620"/>
        <w:contextualSpacing/>
        <w:rPr>
          <w:rFonts w:asciiTheme="majorHAnsi" w:hAnsiTheme="majorHAnsi" w:cs="Arial"/>
          <w:sz w:val="26"/>
          <w:szCs w:val="26"/>
          <w:lang w:val="sv-SE"/>
        </w:rPr>
      </w:pPr>
      <w:r>
        <w:rPr>
          <w:rFonts w:asciiTheme="majorHAnsi" w:hAnsiTheme="majorHAnsi" w:cs="Arial"/>
          <w:sz w:val="26"/>
          <w:szCs w:val="26"/>
          <w:lang w:val="sv-SE"/>
        </w:rPr>
        <w:t>{{</w:t>
      </w:r>
      <w:r w:rsidR="006F7AEC">
        <w:rPr>
          <w:rFonts w:asciiTheme="majorHAnsi" w:hAnsiTheme="majorHAnsi" w:cs="Arial"/>
          <w:sz w:val="26"/>
          <w:szCs w:val="26"/>
          <w:lang w:val="sv-SE"/>
        </w:rPr>
        <w:t>Akselerasi Moderenisasi RAN Inner Dili dan Site Satelit Pendukung Inner Dili</w:t>
      </w:r>
      <w:r>
        <w:rPr>
          <w:rFonts w:asciiTheme="majorHAnsi" w:hAnsiTheme="majorHAnsi" w:cs="Arial"/>
          <w:sz w:val="26"/>
          <w:szCs w:val="26"/>
          <w:lang w:val="sv-SE"/>
        </w:rPr>
        <w:t>}}</w:t>
      </w:r>
    </w:p>
    <w:p w14:paraId="58B7BB0B" w14:textId="3465D3B9" w:rsidR="00B95F06" w:rsidRPr="007E32FB" w:rsidRDefault="00E1642A" w:rsidP="00E83C52">
      <w:pPr>
        <w:pStyle w:val="Title"/>
        <w:ind w:right="43" w:hanging="1620"/>
        <w:contextualSpacing/>
        <w:rPr>
          <w:rFonts w:asciiTheme="majorHAnsi" w:hAnsiTheme="majorHAnsi" w:cs="Arial"/>
          <w:color w:val="000000" w:themeColor="text1"/>
          <w:sz w:val="22"/>
          <w:szCs w:val="22"/>
        </w:rPr>
      </w:pPr>
      <w:r>
        <w:rPr>
          <w:rFonts w:asciiTheme="majorHAnsi" w:hAnsiTheme="majorHAnsi" w:cs="Arial"/>
          <w:color w:val="000000" w:themeColor="text1"/>
          <w:sz w:val="22"/>
          <w:szCs w:val="22"/>
          <w:lang w:val="sv-SE"/>
        </w:rPr>
        <w:t>{{</w:t>
      </w:r>
      <w:r w:rsidR="006F7AEC">
        <w:rPr>
          <w:rFonts w:asciiTheme="majorHAnsi" w:hAnsiTheme="majorHAnsi" w:cs="Arial"/>
          <w:color w:val="000000" w:themeColor="text1"/>
          <w:sz w:val="22"/>
          <w:szCs w:val="22"/>
          <w:lang w:val="sv-SE"/>
        </w:rPr>
        <w:t>NO:   /LG280/TCL-1200000/2024</w:t>
      </w:r>
      <w:r>
        <w:rPr>
          <w:rFonts w:asciiTheme="majorHAnsi" w:hAnsiTheme="majorHAnsi" w:cs="Arial"/>
          <w:color w:val="000000" w:themeColor="text1"/>
          <w:sz w:val="22"/>
          <w:szCs w:val="22"/>
          <w:lang w:val="sv-SE"/>
        </w:rPr>
        <w:t>}}</w:t>
      </w:r>
    </w:p>
    <w:p w14:paraId="1B8F8504" w14:textId="5861B532" w:rsidR="007E0679" w:rsidRPr="00F362A3" w:rsidRDefault="00BA67B1" w:rsidP="00266350">
      <w:pPr>
        <w:rPr>
          <w:rFonts w:asciiTheme="majorHAnsi" w:hAnsiTheme="majorHAnsi" w:cs="Arial"/>
          <w:sz w:val="22"/>
          <w:szCs w:val="22"/>
        </w:rPr>
      </w:pPr>
      <w:r>
        <w:rPr>
          <w:noProof/>
        </w:rPr>
        <mc:AlternateContent>
          <mc:Choice Requires="wps">
            <w:drawing>
              <wp:anchor distT="4294967294" distB="4294967294" distL="114300" distR="114300" simplePos="0" relativeHeight="251671552" behindDoc="0" locked="0" layoutInCell="1" allowOverlap="1" wp14:anchorId="5B847F4D" wp14:editId="6F1A209A">
                <wp:simplePos x="0" y="0"/>
                <wp:positionH relativeFrom="column">
                  <wp:posOffset>38100</wp:posOffset>
                </wp:positionH>
                <wp:positionV relativeFrom="paragraph">
                  <wp:posOffset>72389</wp:posOffset>
                </wp:positionV>
                <wp:extent cx="573405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AA8539" id="Straight Connector 2"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5.7pt" to="45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" strokeweight="4.5pt">
                <v:stroke linestyle="thickThin"/>
              </v:line>
            </w:pict>
          </mc:Fallback>
        </mc:AlternateConten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3221"/>
        <w:gridCol w:w="5216"/>
      </w:tblGrid>
      <w:tr w:rsidR="000574BA" w:rsidRPr="00F362A3" w14:paraId="55C1CA80" w14:textId="77777777" w:rsidTr="00BE4EBE">
        <w:trPr>
          <w:trHeight w:val="234"/>
        </w:trPr>
        <w:tc>
          <w:tcPr>
            <w:tcW w:w="545" w:type="dxa"/>
          </w:tcPr>
          <w:p w14:paraId="6BEEB322"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1.</w:t>
            </w:r>
          </w:p>
        </w:tc>
        <w:tc>
          <w:tcPr>
            <w:tcW w:w="3221" w:type="dxa"/>
          </w:tcPr>
          <w:p w14:paraId="3F5B0089"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 xml:space="preserve">DIREKTORAT </w:t>
            </w:r>
          </w:p>
        </w:tc>
        <w:tc>
          <w:tcPr>
            <w:tcW w:w="5216" w:type="dxa"/>
          </w:tcPr>
          <w:p w14:paraId="213051E0" w14:textId="468B7204" w:rsidR="000574BA" w:rsidRPr="00F362A3" w:rsidRDefault="003A09C2">
            <w:pPr>
              <w:contextualSpacing/>
              <w:jc w:val="both"/>
              <w:rPr>
                <w:rFonts w:asciiTheme="majorHAnsi" w:hAnsiTheme="majorHAnsi" w:cs="Arial"/>
                <w:sz w:val="22"/>
                <w:szCs w:val="22"/>
              </w:rPr>
            </w:pPr>
            <w:r>
              <w:rPr>
                <w:rFonts w:asciiTheme="majorHAnsi" w:hAnsiTheme="majorHAnsi" w:cs="Arial"/>
                <w:sz w:val="22"/>
                <w:szCs w:val="22"/>
              </w:rPr>
              <w:t>{{</w:t>
            </w:r>
            <w:r w:rsidR="006F7AEC">
              <w:rPr>
                <w:rFonts w:asciiTheme="majorHAnsi" w:hAnsiTheme="majorHAnsi" w:cs="Arial"/>
                <w:sz w:val="22"/>
                <w:szCs w:val="22"/>
              </w:rPr>
              <w:t>MNO</w:t>
            </w:r>
            <w:r>
              <w:rPr>
                <w:rFonts w:asciiTheme="majorHAnsi" w:hAnsiTheme="majorHAnsi" w:cs="Arial"/>
                <w:sz w:val="22"/>
                <w:szCs w:val="22"/>
              </w:rPr>
              <w:t>}}</w:t>
            </w:r>
          </w:p>
        </w:tc>
      </w:tr>
      <w:tr w:rsidR="000574BA" w:rsidRPr="00F362A3" w14:paraId="2EFA0013" w14:textId="77777777" w:rsidTr="00BE4EBE">
        <w:trPr>
          <w:trHeight w:val="168"/>
        </w:trPr>
        <w:tc>
          <w:tcPr>
            <w:tcW w:w="545" w:type="dxa"/>
          </w:tcPr>
          <w:p w14:paraId="06827F53"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2.</w:t>
            </w:r>
          </w:p>
        </w:tc>
        <w:tc>
          <w:tcPr>
            <w:tcW w:w="3221" w:type="dxa"/>
          </w:tcPr>
          <w:p w14:paraId="575B3911"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NO. AKUN / NAMA AKUN</w:t>
            </w:r>
          </w:p>
        </w:tc>
        <w:tc>
          <w:tcPr>
            <w:tcW w:w="5216" w:type="dxa"/>
          </w:tcPr>
          <w:p w14:paraId="61A91791" w14:textId="785C676F" w:rsidR="000574BA" w:rsidRPr="009F1598" w:rsidRDefault="003A09C2" w:rsidP="001C7643">
            <w:pPr>
              <w:contextualSpacing/>
              <w:jc w:val="both"/>
              <w:rPr>
                <w:rFonts w:asciiTheme="majorHAnsi" w:hAnsiTheme="majorHAnsi" w:cstheme="majorHAnsi"/>
                <w:sz w:val="22"/>
                <w:szCs w:val="22"/>
              </w:rPr>
            </w:pPr>
            <w:r>
              <w:rPr>
                <w:rFonts w:asciiTheme="majorHAnsi" w:hAnsiTheme="majorHAnsi" w:cstheme="majorHAnsi"/>
                <w:sz w:val="22"/>
                <w:szCs w:val="22"/>
              </w:rPr>
              <w:t>{{</w:t>
            </w:r>
            <w:proofErr w:type="spellStart"/>
            <w:r w:rsidR="006F7AEC">
              <w:rPr>
                <w:rFonts w:asciiTheme="majorHAnsi" w:hAnsiTheme="majorHAnsi" w:cstheme="majorHAnsi"/>
                <w:sz w:val="22"/>
                <w:szCs w:val="22"/>
              </w:rPr>
              <w:t>Justifikasi</w:t>
            </w:r>
            <w:proofErr w:type="spellEnd"/>
            <w:r w:rsidR="006F7AEC">
              <w:rPr>
                <w:rFonts w:asciiTheme="majorHAnsi" w:hAnsiTheme="majorHAnsi" w:cstheme="majorHAnsi"/>
                <w:sz w:val="22"/>
                <w:szCs w:val="22"/>
              </w:rPr>
              <w:t xml:space="preserve"> </w:t>
            </w:r>
            <w:proofErr w:type="spellStart"/>
            <w:r w:rsidR="006F7AEC">
              <w:rPr>
                <w:rFonts w:asciiTheme="majorHAnsi" w:hAnsiTheme="majorHAnsi" w:cstheme="majorHAnsi"/>
                <w:sz w:val="22"/>
                <w:szCs w:val="22"/>
              </w:rPr>
              <w:t>Akselerasi</w:t>
            </w:r>
            <w:proofErr w:type="spellEnd"/>
            <w:r w:rsidR="006F7AEC">
              <w:rPr>
                <w:rFonts w:asciiTheme="majorHAnsi" w:hAnsiTheme="majorHAnsi" w:cstheme="majorHAnsi"/>
                <w:sz w:val="22"/>
                <w:szCs w:val="22"/>
              </w:rPr>
              <w:t xml:space="preserve"> </w:t>
            </w:r>
            <w:proofErr w:type="spellStart"/>
            <w:r w:rsidR="006F7AEC">
              <w:rPr>
                <w:rFonts w:asciiTheme="majorHAnsi" w:hAnsiTheme="majorHAnsi" w:cstheme="majorHAnsi"/>
                <w:sz w:val="22"/>
                <w:szCs w:val="22"/>
              </w:rPr>
              <w:t>Moderenisasi</w:t>
            </w:r>
            <w:proofErr w:type="spellEnd"/>
            <w:r w:rsidR="006F7AEC">
              <w:rPr>
                <w:rFonts w:asciiTheme="majorHAnsi" w:hAnsiTheme="majorHAnsi" w:cstheme="majorHAnsi"/>
                <w:sz w:val="22"/>
                <w:szCs w:val="22"/>
              </w:rPr>
              <w:t xml:space="preserve"> RAN</w:t>
            </w:r>
            <w:r>
              <w:rPr>
                <w:rFonts w:asciiTheme="majorHAnsi" w:hAnsiTheme="majorHAnsi" w:cstheme="majorHAnsi"/>
                <w:sz w:val="22"/>
                <w:szCs w:val="22"/>
              </w:rPr>
              <w:t>}}</w:t>
            </w:r>
          </w:p>
        </w:tc>
      </w:tr>
      <w:tr w:rsidR="000574BA" w:rsidRPr="00F362A3" w14:paraId="5518E203" w14:textId="77777777" w:rsidTr="00BE4EBE">
        <w:trPr>
          <w:trHeight w:val="234"/>
        </w:trPr>
        <w:tc>
          <w:tcPr>
            <w:tcW w:w="545" w:type="dxa"/>
          </w:tcPr>
          <w:p w14:paraId="47E1B00B"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3.</w:t>
            </w:r>
          </w:p>
        </w:tc>
        <w:tc>
          <w:tcPr>
            <w:tcW w:w="3221" w:type="dxa"/>
          </w:tcPr>
          <w:p w14:paraId="382B795A"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COST CENTRE / ORDER/ WBS *)</w:t>
            </w:r>
          </w:p>
        </w:tc>
        <w:tc>
          <w:tcPr>
            <w:tcW w:w="5216" w:type="dxa"/>
          </w:tcPr>
          <w:p w14:paraId="76DB45FD" w14:textId="77777777" w:rsidR="000574BA" w:rsidRPr="00F362A3" w:rsidRDefault="000574BA" w:rsidP="001C7643">
            <w:pPr>
              <w:contextualSpacing/>
              <w:jc w:val="both"/>
              <w:rPr>
                <w:rFonts w:asciiTheme="majorHAnsi" w:hAnsiTheme="majorHAnsi" w:cs="Arial"/>
                <w:sz w:val="22"/>
                <w:szCs w:val="22"/>
              </w:rPr>
            </w:pPr>
          </w:p>
        </w:tc>
      </w:tr>
      <w:tr w:rsidR="000574BA" w:rsidRPr="00F362A3" w14:paraId="246827C3" w14:textId="77777777" w:rsidTr="00BE4EBE">
        <w:trPr>
          <w:trHeight w:val="247"/>
        </w:trPr>
        <w:tc>
          <w:tcPr>
            <w:tcW w:w="545" w:type="dxa"/>
          </w:tcPr>
          <w:p w14:paraId="36A36488"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4.</w:t>
            </w:r>
          </w:p>
        </w:tc>
        <w:tc>
          <w:tcPr>
            <w:tcW w:w="3221" w:type="dxa"/>
          </w:tcPr>
          <w:p w14:paraId="35548E46"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DESKRIPSI KEGIATAN</w:t>
            </w:r>
          </w:p>
        </w:tc>
        <w:tc>
          <w:tcPr>
            <w:tcW w:w="5216" w:type="dxa"/>
          </w:tcPr>
          <w:p w14:paraId="07E2D73E" w14:textId="400DF321" w:rsidR="000574BA" w:rsidRPr="00F362A3" w:rsidRDefault="00E1642A" w:rsidP="00BF646C">
            <w:pPr>
              <w:jc w:val="both"/>
              <w:rPr>
                <w:rFonts w:asciiTheme="majorHAnsi" w:hAnsiTheme="majorHAnsi" w:cs="Arial"/>
                <w:sz w:val="22"/>
                <w:szCs w:val="22"/>
              </w:rPr>
            </w:pPr>
            <w:r>
              <w:rPr>
                <w:rFonts w:asciiTheme="majorHAnsi" w:hAnsiTheme="majorHAnsi" w:cs="Arial"/>
                <w:sz w:val="22"/>
                <w:szCs w:val="22"/>
              </w:rPr>
              <w:t>{{</w:t>
            </w:r>
            <w:proofErr w:type="spellStart"/>
            <w:r w:rsidR="006F7AEC" w:rsidRPr="006F7AEC">
              <w:rPr>
                <w:rFonts w:asciiTheme="majorHAnsi" w:hAnsiTheme="majorHAnsi" w:cs="Arial"/>
                <w:sz w:val="22"/>
                <w:szCs w:val="22"/>
              </w:rPr>
              <w:t>Justifikasi</w:t>
            </w:r>
            <w:proofErr w:type="spellEnd"/>
            <w:r w:rsidR="006F7AEC" w:rsidRPr="006F7AEC">
              <w:rPr>
                <w:rFonts w:asciiTheme="majorHAnsi" w:hAnsiTheme="majorHAnsi" w:cs="Arial"/>
                <w:sz w:val="22"/>
                <w:szCs w:val="22"/>
              </w:rPr>
              <w:t xml:space="preserve"> </w:t>
            </w:r>
            <w:proofErr w:type="spellStart"/>
            <w:r w:rsidR="006F7AEC" w:rsidRPr="006F7AEC">
              <w:rPr>
                <w:rFonts w:asciiTheme="majorHAnsi" w:hAnsiTheme="majorHAnsi" w:cs="Arial"/>
                <w:sz w:val="22"/>
                <w:szCs w:val="22"/>
              </w:rPr>
              <w:t>Akselerasi</w:t>
            </w:r>
            <w:proofErr w:type="spellEnd"/>
            <w:r w:rsidR="006F7AEC" w:rsidRPr="006F7AEC">
              <w:rPr>
                <w:rFonts w:asciiTheme="majorHAnsi" w:hAnsiTheme="majorHAnsi" w:cs="Arial"/>
                <w:sz w:val="22"/>
                <w:szCs w:val="22"/>
              </w:rPr>
              <w:t xml:space="preserve"> </w:t>
            </w:r>
            <w:proofErr w:type="spellStart"/>
            <w:r w:rsidR="006F7AEC" w:rsidRPr="006F7AEC">
              <w:rPr>
                <w:rFonts w:asciiTheme="majorHAnsi" w:hAnsiTheme="majorHAnsi" w:cs="Arial"/>
                <w:sz w:val="22"/>
                <w:szCs w:val="22"/>
              </w:rPr>
              <w:t>Modernisasi</w:t>
            </w:r>
            <w:proofErr w:type="spellEnd"/>
            <w:r w:rsidR="006F7AEC" w:rsidRPr="006F7AEC">
              <w:rPr>
                <w:rFonts w:asciiTheme="majorHAnsi" w:hAnsiTheme="majorHAnsi" w:cs="Arial"/>
                <w:sz w:val="22"/>
                <w:szCs w:val="22"/>
              </w:rPr>
              <w:t xml:space="preserve"> RAN inner Dili dan site </w:t>
            </w:r>
            <w:proofErr w:type="spellStart"/>
            <w:r w:rsidR="006F7AEC" w:rsidRPr="006F7AEC">
              <w:rPr>
                <w:rFonts w:asciiTheme="majorHAnsi" w:hAnsiTheme="majorHAnsi" w:cs="Arial"/>
                <w:sz w:val="22"/>
                <w:szCs w:val="22"/>
              </w:rPr>
              <w:t>satelit</w:t>
            </w:r>
            <w:proofErr w:type="spellEnd"/>
            <w:r w:rsidR="006F7AEC" w:rsidRPr="006F7AEC">
              <w:rPr>
                <w:rFonts w:asciiTheme="majorHAnsi" w:hAnsiTheme="majorHAnsi" w:cs="Arial"/>
                <w:sz w:val="22"/>
                <w:szCs w:val="22"/>
              </w:rPr>
              <w:t xml:space="preserve"> </w:t>
            </w:r>
            <w:proofErr w:type="spellStart"/>
            <w:r w:rsidR="006F7AEC" w:rsidRPr="006F7AEC">
              <w:rPr>
                <w:rFonts w:asciiTheme="majorHAnsi" w:hAnsiTheme="majorHAnsi" w:cs="Arial"/>
                <w:sz w:val="22"/>
                <w:szCs w:val="22"/>
              </w:rPr>
              <w:t>pendukung</w:t>
            </w:r>
            <w:proofErr w:type="spellEnd"/>
            <w:r w:rsidR="006F7AEC" w:rsidRPr="006F7AEC">
              <w:rPr>
                <w:rFonts w:asciiTheme="majorHAnsi" w:hAnsiTheme="majorHAnsi" w:cs="Arial"/>
                <w:sz w:val="22"/>
                <w:szCs w:val="22"/>
              </w:rPr>
              <w:t xml:space="preserve"> inner Dili</w:t>
            </w:r>
            <w:r>
              <w:rPr>
                <w:rFonts w:asciiTheme="majorHAnsi" w:hAnsiTheme="majorHAnsi" w:cs="Arial"/>
                <w:sz w:val="22"/>
                <w:szCs w:val="22"/>
              </w:rPr>
              <w:t>}}</w:t>
            </w:r>
          </w:p>
        </w:tc>
      </w:tr>
      <w:tr w:rsidR="000574BA" w:rsidRPr="00F362A3" w14:paraId="75257363" w14:textId="77777777" w:rsidTr="00BE4EBE">
        <w:trPr>
          <w:trHeight w:val="234"/>
        </w:trPr>
        <w:tc>
          <w:tcPr>
            <w:tcW w:w="545" w:type="dxa"/>
          </w:tcPr>
          <w:p w14:paraId="4ACA2D32"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5.</w:t>
            </w:r>
          </w:p>
        </w:tc>
        <w:tc>
          <w:tcPr>
            <w:tcW w:w="3221" w:type="dxa"/>
          </w:tcPr>
          <w:p w14:paraId="4934AA56"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JENIS ANGGARAN</w:t>
            </w:r>
          </w:p>
        </w:tc>
        <w:tc>
          <w:tcPr>
            <w:tcW w:w="5216" w:type="dxa"/>
          </w:tcPr>
          <w:p w14:paraId="0477708D" w14:textId="61863EB3" w:rsidR="000574BA" w:rsidRPr="009F1598" w:rsidRDefault="00E1642A" w:rsidP="001C7643">
            <w:pPr>
              <w:contextualSpacing/>
              <w:jc w:val="both"/>
              <w:rPr>
                <w:rFonts w:asciiTheme="majorHAnsi" w:hAnsiTheme="majorHAnsi" w:cs="Arial"/>
                <w:sz w:val="22"/>
                <w:szCs w:val="22"/>
              </w:rPr>
            </w:pPr>
            <w:r>
              <w:rPr>
                <w:rFonts w:asciiTheme="majorHAnsi" w:hAnsiTheme="majorHAnsi" w:cs="Arial"/>
                <w:sz w:val="22"/>
                <w:szCs w:val="22"/>
              </w:rPr>
              <w:t>{{</w:t>
            </w:r>
            <w:r w:rsidR="006F7AEC">
              <w:rPr>
                <w:rFonts w:asciiTheme="majorHAnsi" w:hAnsiTheme="majorHAnsi" w:cs="Arial"/>
                <w:sz w:val="22"/>
                <w:szCs w:val="22"/>
              </w:rPr>
              <w:t>CAPEX</w:t>
            </w:r>
            <w:r>
              <w:rPr>
                <w:rFonts w:asciiTheme="majorHAnsi" w:hAnsiTheme="majorHAnsi" w:cs="Arial"/>
                <w:sz w:val="22"/>
                <w:szCs w:val="22"/>
              </w:rPr>
              <w:t>}}</w:t>
            </w:r>
          </w:p>
        </w:tc>
      </w:tr>
      <w:tr w:rsidR="000574BA" w:rsidRPr="00F362A3" w14:paraId="075DBD7E" w14:textId="77777777" w:rsidTr="00BE4EBE">
        <w:trPr>
          <w:trHeight w:val="257"/>
        </w:trPr>
        <w:tc>
          <w:tcPr>
            <w:tcW w:w="545" w:type="dxa"/>
          </w:tcPr>
          <w:p w14:paraId="38C89693"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6.</w:t>
            </w:r>
          </w:p>
        </w:tc>
        <w:tc>
          <w:tcPr>
            <w:tcW w:w="3221" w:type="dxa"/>
          </w:tcPr>
          <w:p w14:paraId="024557C1"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TOTAL NILAI</w:t>
            </w:r>
          </w:p>
        </w:tc>
        <w:tc>
          <w:tcPr>
            <w:tcW w:w="5216" w:type="dxa"/>
          </w:tcPr>
          <w:p w14:paraId="39442C21" w14:textId="387F8C25" w:rsidR="00351B64" w:rsidRPr="00E1642A" w:rsidRDefault="00E1642A" w:rsidP="00874118">
            <w:pPr>
              <w:contextualSpacing/>
              <w:jc w:val="both"/>
              <w:rPr>
                <w:rFonts w:asciiTheme="majorHAnsi" w:hAnsiTheme="majorHAnsi" w:cs="Arial"/>
                <w:sz w:val="22"/>
                <w:szCs w:val="22"/>
                <w:lang w:val="en-US"/>
              </w:rPr>
            </w:pPr>
            <w:r>
              <w:rPr>
                <w:rFonts w:asciiTheme="majorHAnsi" w:hAnsiTheme="majorHAnsi" w:cs="Arial"/>
                <w:sz w:val="22"/>
                <w:szCs w:val="22"/>
                <w:lang w:val="en-US"/>
              </w:rPr>
              <w:t>{{</w:t>
            </w:r>
            <w:r w:rsidR="006F7AEC">
              <w:rPr>
                <w:rFonts w:asciiTheme="majorHAnsi" w:hAnsiTheme="majorHAnsi" w:cs="Arial"/>
                <w:sz w:val="22"/>
                <w:szCs w:val="22"/>
                <w:lang w:val="en-US"/>
              </w:rPr>
              <w:t>535,619</w:t>
            </w:r>
            <w:r>
              <w:rPr>
                <w:rFonts w:asciiTheme="majorHAnsi" w:hAnsiTheme="majorHAnsi" w:cs="Arial"/>
                <w:sz w:val="22"/>
                <w:szCs w:val="22"/>
                <w:lang w:val="en-US"/>
              </w:rPr>
              <w:t>}} USD</w:t>
            </w:r>
          </w:p>
        </w:tc>
      </w:tr>
      <w:tr w:rsidR="000574BA" w:rsidRPr="00F362A3" w14:paraId="370CD00C" w14:textId="77777777" w:rsidTr="00BE4EBE">
        <w:trPr>
          <w:trHeight w:val="246"/>
        </w:trPr>
        <w:tc>
          <w:tcPr>
            <w:tcW w:w="545" w:type="dxa"/>
          </w:tcPr>
          <w:p w14:paraId="1FC7D977" w14:textId="6CC5352A" w:rsidR="000574BA" w:rsidRPr="00F362A3" w:rsidRDefault="009F1598" w:rsidP="001C7643">
            <w:pPr>
              <w:contextualSpacing/>
              <w:jc w:val="center"/>
              <w:rPr>
                <w:rFonts w:asciiTheme="majorHAnsi" w:hAnsiTheme="majorHAnsi" w:cs="Arial"/>
                <w:sz w:val="22"/>
                <w:szCs w:val="22"/>
              </w:rPr>
            </w:pPr>
            <w:r>
              <w:rPr>
                <w:rFonts w:asciiTheme="majorHAnsi" w:hAnsiTheme="majorHAnsi" w:cs="Arial"/>
                <w:sz w:val="22"/>
                <w:szCs w:val="22"/>
              </w:rPr>
              <w:t>7</w:t>
            </w:r>
            <w:r w:rsidR="000574BA" w:rsidRPr="00F362A3">
              <w:rPr>
                <w:rFonts w:asciiTheme="majorHAnsi" w:hAnsiTheme="majorHAnsi" w:cs="Arial"/>
                <w:sz w:val="22"/>
                <w:szCs w:val="22"/>
              </w:rPr>
              <w:t>.</w:t>
            </w:r>
          </w:p>
        </w:tc>
        <w:tc>
          <w:tcPr>
            <w:tcW w:w="3221" w:type="dxa"/>
          </w:tcPr>
          <w:p w14:paraId="50EE72E9"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SAAT PENGGUNAAN</w:t>
            </w:r>
          </w:p>
        </w:tc>
        <w:tc>
          <w:tcPr>
            <w:tcW w:w="5216" w:type="dxa"/>
          </w:tcPr>
          <w:p w14:paraId="66BB35D3" w14:textId="6FA75E9C" w:rsidR="000574BA" w:rsidRPr="00F362A3" w:rsidRDefault="00E1642A" w:rsidP="00286231">
            <w:pPr>
              <w:contextualSpacing/>
              <w:jc w:val="both"/>
              <w:rPr>
                <w:rFonts w:asciiTheme="majorHAnsi" w:hAnsiTheme="majorHAnsi" w:cs="Arial"/>
                <w:sz w:val="22"/>
                <w:szCs w:val="22"/>
                <w:lang w:val="id-ID"/>
              </w:rPr>
            </w:pPr>
            <w:r>
              <w:rPr>
                <w:rFonts w:asciiTheme="majorHAnsi" w:hAnsiTheme="majorHAnsi" w:cs="Arial"/>
                <w:sz w:val="22"/>
                <w:szCs w:val="22"/>
              </w:rPr>
              <w:t>{{</w:t>
            </w:r>
            <w:r w:rsidR="006F7AEC">
              <w:rPr>
                <w:rFonts w:asciiTheme="majorHAnsi" w:hAnsiTheme="majorHAnsi" w:cs="Arial"/>
                <w:sz w:val="22"/>
                <w:szCs w:val="22"/>
              </w:rPr>
              <w:t>2024</w:t>
            </w:r>
            <w:r>
              <w:rPr>
                <w:rFonts w:asciiTheme="majorHAnsi" w:hAnsiTheme="majorHAnsi" w:cs="Arial"/>
                <w:sz w:val="22"/>
                <w:szCs w:val="22"/>
              </w:rPr>
              <w:t>}}</w:t>
            </w:r>
          </w:p>
        </w:tc>
      </w:tr>
    </w:tbl>
    <w:p w14:paraId="7790B7E4" w14:textId="40BC0F19" w:rsidR="000574BA" w:rsidRPr="00F362A3" w:rsidRDefault="000574BA" w:rsidP="009C5B88">
      <w:pPr>
        <w:ind w:right="-772"/>
        <w:contextualSpacing/>
        <w:jc w:val="both"/>
        <w:rPr>
          <w:rFonts w:asciiTheme="majorHAnsi" w:hAnsiTheme="majorHAnsi" w:cs="Arial"/>
          <w:sz w:val="16"/>
          <w:szCs w:val="22"/>
          <w:lang w:val="id-ID"/>
        </w:rPr>
      </w:pPr>
    </w:p>
    <w:p w14:paraId="37A8B538" w14:textId="77777777" w:rsidR="00C2337B" w:rsidRPr="006F7AEC" w:rsidRDefault="00C2337B" w:rsidP="006F7AEC">
      <w:pPr>
        <w:jc w:val="both"/>
        <w:rPr>
          <w:rFonts w:asciiTheme="majorHAnsi" w:hAnsiTheme="majorHAnsi" w:cs="Arial"/>
          <w:sz w:val="22"/>
          <w:szCs w:val="22"/>
          <w:lang w:val="id-ID"/>
        </w:rPr>
      </w:pPr>
    </w:p>
    <w:p w14:paraId="30F85402" w14:textId="3F60C415" w:rsidR="00FE749C" w:rsidRPr="00432980" w:rsidRDefault="00FE749C" w:rsidP="00822FF1">
      <w:pPr>
        <w:pStyle w:val="ListParagraph"/>
        <w:numPr>
          <w:ilvl w:val="0"/>
          <w:numId w:val="1"/>
        </w:numPr>
        <w:spacing w:after="120" w:line="276" w:lineRule="auto"/>
        <w:ind w:left="567" w:hanging="567"/>
        <w:contextualSpacing w:val="0"/>
        <w:rPr>
          <w:rFonts w:asciiTheme="majorHAnsi" w:hAnsiTheme="majorHAnsi" w:cs="Arial"/>
          <w:b/>
          <w:sz w:val="22"/>
          <w:szCs w:val="22"/>
        </w:rPr>
      </w:pPr>
      <w:r w:rsidRPr="00F362A3">
        <w:rPr>
          <w:rFonts w:asciiTheme="majorHAnsi" w:hAnsiTheme="majorHAnsi" w:cs="Arial"/>
          <w:b/>
          <w:sz w:val="22"/>
          <w:szCs w:val="22"/>
          <w:lang w:val="id-ID"/>
        </w:rPr>
        <w:t>Latar belakang</w:t>
      </w:r>
    </w:p>
    <w:p w14:paraId="5EAA74C4" w14:textId="37A29182" w:rsidR="00691E88" w:rsidRDefault="006F7AEC" w:rsidP="005D491D">
      <w:pPr>
        <w:ind w:left="567"/>
        <w:jc w:val="both"/>
        <w:rPr>
          <w:rFonts w:asciiTheme="majorHAnsi" w:eastAsiaTheme="minorEastAsia" w:hAnsiTheme="majorHAnsi" w:cs="Arial"/>
          <w:sz w:val="22"/>
          <w:szCs w:val="22"/>
        </w:rPr>
      </w:pPr>
      <w:r>
        <w:rPr>
          <w:rFonts w:asciiTheme="majorHAnsi" w:eastAsiaTheme="minorEastAsia" w:hAnsiTheme="majorHAnsi" w:cs="Arial"/>
          <w:sz w:val="22"/>
          <w:szCs w:val="22"/>
        </w:rPr>
        <w:t>&lt;&lt;</w:t>
      </w:r>
    </w:p>
    <w:p w14:paraId="596CDEC3" w14:textId="6CAD4F2E" w:rsidR="006F7AEC" w:rsidRPr="00C117AC" w:rsidRDefault="006F7AEC" w:rsidP="006F7AEC">
      <w:pPr>
        <w:pStyle w:val="ListParagraph"/>
        <w:widowControl w:val="0"/>
        <w:numPr>
          <w:ilvl w:val="1"/>
          <w:numId w:val="98"/>
        </w:numPr>
        <w:tabs>
          <w:tab w:val="left" w:pos="1369"/>
        </w:tabs>
        <w:autoSpaceDE w:val="0"/>
        <w:autoSpaceDN w:val="0"/>
        <w:spacing w:before="116" w:line="369" w:lineRule="auto"/>
        <w:ind w:left="1134" w:right="444" w:hanging="283"/>
        <w:contextualSpacing w:val="0"/>
        <w:jc w:val="both"/>
        <w:rPr>
          <w:rFonts w:asciiTheme="minorHAnsi" w:hAnsiTheme="minorHAnsi" w:cstheme="minorHAnsi"/>
          <w:sz w:val="20"/>
        </w:rPr>
      </w:pPr>
      <w:proofErr w:type="spellStart"/>
      <w:r w:rsidRPr="00C117AC">
        <w:rPr>
          <w:rFonts w:asciiTheme="minorHAnsi" w:hAnsiTheme="minorHAnsi" w:cstheme="minorHAnsi"/>
          <w:w w:val="80"/>
          <w:sz w:val="20"/>
        </w:rPr>
        <w:t>Menuju</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visi</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perusahaan</w:t>
      </w:r>
      <w:proofErr w:type="spellEnd"/>
      <w:r w:rsidRPr="00C117AC">
        <w:rPr>
          <w:rFonts w:asciiTheme="minorHAnsi" w:hAnsiTheme="minorHAnsi" w:cstheme="minorHAnsi"/>
          <w:w w:val="80"/>
          <w:sz w:val="20"/>
        </w:rPr>
        <w:t>, "</w:t>
      </w:r>
      <w:r w:rsidRPr="00C117AC">
        <w:rPr>
          <w:rFonts w:asciiTheme="minorHAnsi" w:hAnsiTheme="minorHAnsi" w:cstheme="minorHAnsi"/>
          <w:i/>
          <w:w w:val="80"/>
          <w:sz w:val="20"/>
        </w:rPr>
        <w:t>To be the King of Digital</w:t>
      </w:r>
      <w:r w:rsidRPr="00C117AC">
        <w:rPr>
          <w:rFonts w:asciiTheme="minorHAnsi" w:hAnsiTheme="minorHAnsi" w:cstheme="minorHAnsi"/>
          <w:w w:val="80"/>
          <w:sz w:val="20"/>
        </w:rPr>
        <w:t xml:space="preserve">" yang </w:t>
      </w:r>
      <w:proofErr w:type="spellStart"/>
      <w:r w:rsidRPr="00C117AC">
        <w:rPr>
          <w:rFonts w:asciiTheme="minorHAnsi" w:hAnsiTheme="minorHAnsi" w:cstheme="minorHAnsi"/>
          <w:w w:val="80"/>
          <w:sz w:val="20"/>
        </w:rPr>
        <w:t>menjadikan</w:t>
      </w:r>
      <w:proofErr w:type="spellEnd"/>
      <w:r w:rsidRPr="00C117AC">
        <w:rPr>
          <w:rFonts w:asciiTheme="minorHAnsi" w:hAnsiTheme="minorHAnsi" w:cstheme="minorHAnsi"/>
          <w:w w:val="80"/>
          <w:sz w:val="20"/>
        </w:rPr>
        <w:t xml:space="preserve"> service data </w:t>
      </w:r>
      <w:proofErr w:type="spellStart"/>
      <w:r w:rsidRPr="00C117AC">
        <w:rPr>
          <w:rFonts w:asciiTheme="minorHAnsi" w:hAnsiTheme="minorHAnsi" w:cstheme="minorHAnsi"/>
          <w:w w:val="80"/>
          <w:sz w:val="20"/>
        </w:rPr>
        <w:t>sebagai</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kontributor</w:t>
      </w:r>
      <w:proofErr w:type="spellEnd"/>
      <w:r w:rsidRPr="00C117AC">
        <w:rPr>
          <w:rFonts w:asciiTheme="minorHAnsi" w:hAnsiTheme="minorHAnsi" w:cstheme="minorHAnsi"/>
          <w:spacing w:val="1"/>
          <w:w w:val="80"/>
          <w:sz w:val="20"/>
        </w:rPr>
        <w:t xml:space="preserve"> </w:t>
      </w:r>
      <w:proofErr w:type="spellStart"/>
      <w:r w:rsidRPr="00C117AC">
        <w:rPr>
          <w:rFonts w:asciiTheme="minorHAnsi" w:hAnsiTheme="minorHAnsi" w:cstheme="minorHAnsi"/>
          <w:w w:val="90"/>
          <w:sz w:val="20"/>
        </w:rPr>
        <w:t>utama</w:t>
      </w:r>
      <w:proofErr w:type="spellEnd"/>
      <w:r w:rsidRPr="00C117AC">
        <w:rPr>
          <w:rFonts w:asciiTheme="minorHAnsi" w:hAnsiTheme="minorHAnsi" w:cstheme="minorHAnsi"/>
          <w:spacing w:val="-8"/>
          <w:w w:val="90"/>
          <w:sz w:val="20"/>
        </w:rPr>
        <w:t xml:space="preserve"> </w:t>
      </w:r>
      <w:proofErr w:type="spellStart"/>
      <w:r w:rsidRPr="00C117AC">
        <w:rPr>
          <w:rFonts w:asciiTheme="minorHAnsi" w:hAnsiTheme="minorHAnsi" w:cstheme="minorHAnsi"/>
          <w:w w:val="90"/>
          <w:sz w:val="20"/>
        </w:rPr>
        <w:t>dari</w:t>
      </w:r>
      <w:proofErr w:type="spellEnd"/>
      <w:r w:rsidRPr="00C117AC">
        <w:rPr>
          <w:rFonts w:asciiTheme="minorHAnsi" w:hAnsiTheme="minorHAnsi" w:cstheme="minorHAnsi"/>
          <w:spacing w:val="-6"/>
          <w:w w:val="90"/>
          <w:sz w:val="20"/>
        </w:rPr>
        <w:t xml:space="preserve"> </w:t>
      </w:r>
      <w:proofErr w:type="spellStart"/>
      <w:r w:rsidRPr="00C117AC">
        <w:rPr>
          <w:rFonts w:asciiTheme="minorHAnsi" w:hAnsiTheme="minorHAnsi" w:cstheme="minorHAnsi"/>
          <w:w w:val="90"/>
          <w:sz w:val="20"/>
        </w:rPr>
        <w:t>portofolio</w:t>
      </w:r>
      <w:proofErr w:type="spellEnd"/>
      <w:r w:rsidRPr="00C117AC">
        <w:rPr>
          <w:rFonts w:asciiTheme="minorHAnsi" w:hAnsiTheme="minorHAnsi" w:cstheme="minorHAnsi"/>
          <w:spacing w:val="-8"/>
          <w:w w:val="90"/>
          <w:sz w:val="20"/>
        </w:rPr>
        <w:t xml:space="preserve"> </w:t>
      </w:r>
      <w:r w:rsidRPr="00C117AC">
        <w:rPr>
          <w:rFonts w:asciiTheme="minorHAnsi" w:hAnsiTheme="minorHAnsi" w:cstheme="minorHAnsi"/>
          <w:w w:val="90"/>
          <w:sz w:val="20"/>
        </w:rPr>
        <w:t>revenue</w:t>
      </w:r>
      <w:r w:rsidRPr="00C117AC">
        <w:rPr>
          <w:rFonts w:asciiTheme="minorHAnsi" w:hAnsiTheme="minorHAnsi" w:cstheme="minorHAnsi"/>
          <w:spacing w:val="-2"/>
          <w:w w:val="90"/>
          <w:sz w:val="20"/>
        </w:rPr>
        <w:t xml:space="preserve"> </w:t>
      </w:r>
      <w:proofErr w:type="spellStart"/>
      <w:r w:rsidRPr="00C117AC">
        <w:rPr>
          <w:rFonts w:asciiTheme="minorHAnsi" w:hAnsiTheme="minorHAnsi" w:cstheme="minorHAnsi"/>
          <w:w w:val="90"/>
          <w:sz w:val="20"/>
        </w:rPr>
        <w:t>Telkomcel</w:t>
      </w:r>
      <w:proofErr w:type="spellEnd"/>
      <w:r w:rsidRPr="00C117AC">
        <w:rPr>
          <w:rFonts w:asciiTheme="minorHAnsi" w:hAnsiTheme="minorHAnsi" w:cstheme="minorHAnsi"/>
          <w:w w:val="90"/>
          <w:sz w:val="20"/>
        </w:rPr>
        <w:t>.</w:t>
      </w:r>
    </w:p>
    <w:p w14:paraId="40AAB66E" w14:textId="77777777" w:rsidR="006F7AEC" w:rsidRPr="00C117AC" w:rsidRDefault="006F7AEC" w:rsidP="006F7AEC">
      <w:pPr>
        <w:pStyle w:val="ListParagraph"/>
        <w:widowControl w:val="0"/>
        <w:numPr>
          <w:ilvl w:val="1"/>
          <w:numId w:val="98"/>
        </w:numPr>
        <w:tabs>
          <w:tab w:val="left" w:pos="1369"/>
        </w:tabs>
        <w:autoSpaceDE w:val="0"/>
        <w:autoSpaceDN w:val="0"/>
        <w:spacing w:line="367" w:lineRule="auto"/>
        <w:ind w:left="1134" w:right="443" w:hanging="283"/>
        <w:contextualSpacing w:val="0"/>
        <w:jc w:val="both"/>
        <w:rPr>
          <w:rFonts w:asciiTheme="minorHAnsi" w:hAnsiTheme="minorHAnsi" w:cstheme="minorHAnsi"/>
          <w:sz w:val="20"/>
        </w:rPr>
      </w:pPr>
      <w:proofErr w:type="spellStart"/>
      <w:r w:rsidRPr="00C117AC">
        <w:rPr>
          <w:rFonts w:asciiTheme="minorHAnsi" w:hAnsiTheme="minorHAnsi" w:cstheme="minorHAnsi"/>
          <w:w w:val="80"/>
          <w:sz w:val="20"/>
        </w:rPr>
        <w:t>Mendukung</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pencapaian</w:t>
      </w:r>
      <w:proofErr w:type="spellEnd"/>
      <w:r w:rsidRPr="00C117AC">
        <w:rPr>
          <w:rFonts w:asciiTheme="minorHAnsi" w:hAnsiTheme="minorHAnsi" w:cstheme="minorHAnsi"/>
          <w:w w:val="80"/>
          <w:sz w:val="20"/>
        </w:rPr>
        <w:t xml:space="preserve"> </w:t>
      </w:r>
      <w:r w:rsidRPr="00C117AC">
        <w:rPr>
          <w:rFonts w:asciiTheme="minorHAnsi" w:hAnsiTheme="minorHAnsi" w:cstheme="minorHAnsi"/>
          <w:i/>
          <w:w w:val="80"/>
          <w:sz w:val="20"/>
        </w:rPr>
        <w:t xml:space="preserve">Strategic Development Plan </w:t>
      </w:r>
      <w:r w:rsidRPr="00C117AC">
        <w:rPr>
          <w:rFonts w:asciiTheme="minorHAnsi" w:hAnsiTheme="minorHAnsi" w:cstheme="minorHAnsi"/>
          <w:w w:val="80"/>
          <w:sz w:val="20"/>
        </w:rPr>
        <w:t xml:space="preserve">(SDP) </w:t>
      </w:r>
      <w:proofErr w:type="spellStart"/>
      <w:r w:rsidRPr="00C117AC">
        <w:rPr>
          <w:rFonts w:asciiTheme="minorHAnsi" w:hAnsiTheme="minorHAnsi" w:cstheme="minorHAnsi"/>
          <w:w w:val="80"/>
          <w:sz w:val="20"/>
        </w:rPr>
        <w:t>Pemerintah</w:t>
      </w:r>
      <w:proofErr w:type="spellEnd"/>
      <w:r w:rsidRPr="00C117AC">
        <w:rPr>
          <w:rFonts w:asciiTheme="minorHAnsi" w:hAnsiTheme="minorHAnsi" w:cstheme="minorHAnsi"/>
          <w:w w:val="80"/>
          <w:sz w:val="20"/>
        </w:rPr>
        <w:t xml:space="preserve"> Timor-Leste </w:t>
      </w:r>
      <w:proofErr w:type="spellStart"/>
      <w:r w:rsidRPr="00C117AC">
        <w:rPr>
          <w:rFonts w:asciiTheme="minorHAnsi" w:hAnsiTheme="minorHAnsi" w:cstheme="minorHAnsi"/>
          <w:w w:val="80"/>
          <w:sz w:val="20"/>
        </w:rPr>
        <w:t>dalam</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bidang</w:t>
      </w:r>
      <w:proofErr w:type="spellEnd"/>
      <w:r w:rsidRPr="00C117AC">
        <w:rPr>
          <w:rFonts w:asciiTheme="minorHAnsi" w:hAnsiTheme="minorHAnsi" w:cstheme="minorHAnsi"/>
          <w:spacing w:val="1"/>
          <w:w w:val="80"/>
          <w:sz w:val="20"/>
        </w:rPr>
        <w:t xml:space="preserve"> </w:t>
      </w:r>
      <w:proofErr w:type="spellStart"/>
      <w:r w:rsidRPr="00C117AC">
        <w:rPr>
          <w:rFonts w:asciiTheme="minorHAnsi" w:hAnsiTheme="minorHAnsi" w:cstheme="minorHAnsi"/>
          <w:w w:val="80"/>
          <w:sz w:val="20"/>
        </w:rPr>
        <w:t>telekomunikasi</w:t>
      </w:r>
      <w:proofErr w:type="spellEnd"/>
      <w:r w:rsidRPr="00C117AC">
        <w:rPr>
          <w:rFonts w:asciiTheme="minorHAnsi" w:hAnsiTheme="minorHAnsi" w:cstheme="minorHAnsi"/>
          <w:spacing w:val="2"/>
          <w:w w:val="80"/>
          <w:sz w:val="20"/>
        </w:rPr>
        <w:t xml:space="preserve"> </w:t>
      </w:r>
      <w:proofErr w:type="spellStart"/>
      <w:r w:rsidRPr="00C117AC">
        <w:rPr>
          <w:rFonts w:asciiTheme="minorHAnsi" w:hAnsiTheme="minorHAnsi" w:cstheme="minorHAnsi"/>
          <w:w w:val="80"/>
          <w:sz w:val="20"/>
        </w:rPr>
        <w:t>yakni</w:t>
      </w:r>
      <w:proofErr w:type="spellEnd"/>
      <w:r w:rsidRPr="00C117AC">
        <w:rPr>
          <w:rFonts w:asciiTheme="minorHAnsi" w:hAnsiTheme="minorHAnsi" w:cstheme="minorHAnsi"/>
          <w:spacing w:val="3"/>
          <w:w w:val="80"/>
          <w:sz w:val="20"/>
        </w:rPr>
        <w:t xml:space="preserve"> </w:t>
      </w:r>
      <w:proofErr w:type="spellStart"/>
      <w:r w:rsidRPr="00C117AC">
        <w:rPr>
          <w:rFonts w:asciiTheme="minorHAnsi" w:hAnsiTheme="minorHAnsi" w:cstheme="minorHAnsi"/>
          <w:w w:val="80"/>
          <w:sz w:val="20"/>
        </w:rPr>
        <w:t>menyediakan</w:t>
      </w:r>
      <w:proofErr w:type="spellEnd"/>
      <w:r w:rsidRPr="00C117AC">
        <w:rPr>
          <w:rFonts w:asciiTheme="minorHAnsi" w:hAnsiTheme="minorHAnsi" w:cstheme="minorHAnsi"/>
          <w:spacing w:val="1"/>
          <w:w w:val="80"/>
          <w:sz w:val="20"/>
        </w:rPr>
        <w:t xml:space="preserve"> </w:t>
      </w:r>
      <w:proofErr w:type="spellStart"/>
      <w:r w:rsidRPr="00C117AC">
        <w:rPr>
          <w:rFonts w:asciiTheme="minorHAnsi" w:hAnsiTheme="minorHAnsi" w:cstheme="minorHAnsi"/>
          <w:w w:val="80"/>
          <w:sz w:val="20"/>
        </w:rPr>
        <w:t>sistem</w:t>
      </w:r>
      <w:proofErr w:type="spellEnd"/>
      <w:r w:rsidRPr="00C117AC">
        <w:rPr>
          <w:rFonts w:asciiTheme="minorHAnsi" w:hAnsiTheme="minorHAnsi" w:cstheme="minorHAnsi"/>
          <w:w w:val="80"/>
          <w:sz w:val="20"/>
        </w:rPr>
        <w:t xml:space="preserve"> dan</w:t>
      </w:r>
      <w:r w:rsidRPr="00C117AC">
        <w:rPr>
          <w:rFonts w:asciiTheme="minorHAnsi" w:hAnsiTheme="minorHAnsi" w:cstheme="minorHAnsi"/>
          <w:spacing w:val="3"/>
          <w:w w:val="80"/>
          <w:sz w:val="20"/>
        </w:rPr>
        <w:t xml:space="preserve"> </w:t>
      </w:r>
      <w:proofErr w:type="spellStart"/>
      <w:r w:rsidRPr="00C117AC">
        <w:rPr>
          <w:rFonts w:asciiTheme="minorHAnsi" w:hAnsiTheme="minorHAnsi" w:cstheme="minorHAnsi"/>
          <w:w w:val="80"/>
          <w:sz w:val="20"/>
        </w:rPr>
        <w:t>teknologi</w:t>
      </w:r>
      <w:proofErr w:type="spellEnd"/>
      <w:r w:rsidRPr="00C117AC">
        <w:rPr>
          <w:rFonts w:asciiTheme="minorHAnsi" w:hAnsiTheme="minorHAnsi" w:cstheme="minorHAnsi"/>
          <w:spacing w:val="1"/>
          <w:w w:val="80"/>
          <w:sz w:val="20"/>
        </w:rPr>
        <w:t xml:space="preserve"> </w:t>
      </w:r>
      <w:proofErr w:type="spellStart"/>
      <w:r w:rsidRPr="00C117AC">
        <w:rPr>
          <w:rFonts w:asciiTheme="minorHAnsi" w:hAnsiTheme="minorHAnsi" w:cstheme="minorHAnsi"/>
          <w:w w:val="80"/>
          <w:sz w:val="20"/>
        </w:rPr>
        <w:t>telekomunikasi</w:t>
      </w:r>
      <w:proofErr w:type="spellEnd"/>
      <w:r w:rsidRPr="00C117AC">
        <w:rPr>
          <w:rFonts w:asciiTheme="minorHAnsi" w:hAnsiTheme="minorHAnsi" w:cstheme="minorHAnsi"/>
          <w:spacing w:val="2"/>
          <w:w w:val="80"/>
          <w:sz w:val="20"/>
        </w:rPr>
        <w:t xml:space="preserve"> </w:t>
      </w:r>
      <w:r w:rsidRPr="00C117AC">
        <w:rPr>
          <w:rFonts w:asciiTheme="minorHAnsi" w:hAnsiTheme="minorHAnsi" w:cstheme="minorHAnsi"/>
          <w:w w:val="80"/>
          <w:sz w:val="20"/>
        </w:rPr>
        <w:t>yang</w:t>
      </w:r>
      <w:r w:rsidRPr="00C117AC">
        <w:rPr>
          <w:rFonts w:asciiTheme="minorHAnsi" w:hAnsiTheme="minorHAnsi" w:cstheme="minorHAnsi"/>
          <w:spacing w:val="22"/>
          <w:w w:val="80"/>
          <w:sz w:val="20"/>
        </w:rPr>
        <w:t xml:space="preserve"> </w:t>
      </w:r>
      <w:r w:rsidRPr="00C117AC">
        <w:rPr>
          <w:rFonts w:asciiTheme="minorHAnsi" w:hAnsiTheme="minorHAnsi" w:cstheme="minorHAnsi"/>
          <w:w w:val="80"/>
          <w:sz w:val="20"/>
        </w:rPr>
        <w:t>modern.</w:t>
      </w:r>
    </w:p>
    <w:p w14:paraId="702580C3" w14:textId="77777777" w:rsidR="006F7AEC" w:rsidRPr="00C117AC" w:rsidRDefault="006F7AEC" w:rsidP="006F7AEC">
      <w:pPr>
        <w:pStyle w:val="ListParagraph"/>
        <w:widowControl w:val="0"/>
        <w:numPr>
          <w:ilvl w:val="1"/>
          <w:numId w:val="98"/>
        </w:numPr>
        <w:tabs>
          <w:tab w:val="left" w:pos="1368"/>
          <w:tab w:val="left" w:pos="1369"/>
        </w:tabs>
        <w:autoSpaceDE w:val="0"/>
        <w:autoSpaceDN w:val="0"/>
        <w:spacing w:line="364" w:lineRule="auto"/>
        <w:ind w:left="1134" w:right="448" w:hanging="283"/>
        <w:contextualSpacing w:val="0"/>
        <w:jc w:val="both"/>
        <w:rPr>
          <w:rFonts w:asciiTheme="minorHAnsi" w:hAnsiTheme="minorHAnsi" w:cstheme="minorHAnsi"/>
          <w:sz w:val="20"/>
        </w:rPr>
      </w:pPr>
      <w:proofErr w:type="spellStart"/>
      <w:r w:rsidRPr="00C117AC">
        <w:rPr>
          <w:rFonts w:asciiTheme="minorHAnsi" w:hAnsiTheme="minorHAnsi" w:cstheme="minorHAnsi"/>
          <w:spacing w:val="-1"/>
          <w:w w:val="85"/>
          <w:sz w:val="20"/>
        </w:rPr>
        <w:t>Tingginya</w:t>
      </w:r>
      <w:proofErr w:type="spellEnd"/>
      <w:r w:rsidRPr="00C117AC">
        <w:rPr>
          <w:rFonts w:asciiTheme="minorHAnsi" w:hAnsiTheme="minorHAnsi" w:cstheme="minorHAnsi"/>
          <w:spacing w:val="-1"/>
          <w:w w:val="85"/>
          <w:sz w:val="20"/>
        </w:rPr>
        <w:t xml:space="preserve"> </w:t>
      </w:r>
      <w:proofErr w:type="spellStart"/>
      <w:r w:rsidRPr="00C117AC">
        <w:rPr>
          <w:rFonts w:asciiTheme="minorHAnsi" w:hAnsiTheme="minorHAnsi" w:cstheme="minorHAnsi"/>
          <w:spacing w:val="-1"/>
          <w:w w:val="85"/>
          <w:sz w:val="20"/>
        </w:rPr>
        <w:t>tingkat</w:t>
      </w:r>
      <w:proofErr w:type="spellEnd"/>
      <w:r w:rsidRPr="00C117AC">
        <w:rPr>
          <w:rFonts w:asciiTheme="minorHAnsi" w:hAnsiTheme="minorHAnsi" w:cstheme="minorHAnsi"/>
          <w:spacing w:val="-1"/>
          <w:w w:val="85"/>
          <w:sz w:val="20"/>
        </w:rPr>
        <w:t xml:space="preserve"> </w:t>
      </w:r>
      <w:proofErr w:type="spellStart"/>
      <w:r w:rsidRPr="00C117AC">
        <w:rPr>
          <w:rFonts w:asciiTheme="minorHAnsi" w:hAnsiTheme="minorHAnsi" w:cstheme="minorHAnsi"/>
          <w:spacing w:val="-1"/>
          <w:w w:val="85"/>
          <w:sz w:val="20"/>
        </w:rPr>
        <w:t>kompetisi</w:t>
      </w:r>
      <w:proofErr w:type="spellEnd"/>
      <w:r w:rsidRPr="00C117AC">
        <w:rPr>
          <w:rFonts w:asciiTheme="minorHAnsi" w:hAnsiTheme="minorHAnsi" w:cstheme="minorHAnsi"/>
          <w:spacing w:val="-1"/>
          <w:w w:val="85"/>
          <w:sz w:val="20"/>
        </w:rPr>
        <w:t xml:space="preserve"> </w:t>
      </w:r>
      <w:proofErr w:type="spellStart"/>
      <w:r w:rsidRPr="00C117AC">
        <w:rPr>
          <w:rFonts w:asciiTheme="minorHAnsi" w:hAnsiTheme="minorHAnsi" w:cstheme="minorHAnsi"/>
          <w:spacing w:val="-1"/>
          <w:w w:val="85"/>
          <w:sz w:val="20"/>
        </w:rPr>
        <w:t>antar</w:t>
      </w:r>
      <w:proofErr w:type="spellEnd"/>
      <w:r w:rsidRPr="00C117AC">
        <w:rPr>
          <w:rFonts w:asciiTheme="minorHAnsi" w:hAnsiTheme="minorHAnsi" w:cstheme="minorHAnsi"/>
          <w:spacing w:val="-1"/>
          <w:w w:val="85"/>
          <w:sz w:val="20"/>
        </w:rPr>
        <w:t xml:space="preserve"> </w:t>
      </w:r>
      <w:proofErr w:type="spellStart"/>
      <w:r w:rsidRPr="00C117AC">
        <w:rPr>
          <w:rFonts w:asciiTheme="minorHAnsi" w:hAnsiTheme="minorHAnsi" w:cstheme="minorHAnsi"/>
          <w:spacing w:val="-1"/>
          <w:w w:val="85"/>
          <w:sz w:val="20"/>
        </w:rPr>
        <w:t>ketiga</w:t>
      </w:r>
      <w:proofErr w:type="spellEnd"/>
      <w:r w:rsidRPr="00C117AC">
        <w:rPr>
          <w:rFonts w:asciiTheme="minorHAnsi" w:hAnsiTheme="minorHAnsi" w:cstheme="minorHAnsi"/>
          <w:spacing w:val="-1"/>
          <w:w w:val="85"/>
          <w:sz w:val="20"/>
        </w:rPr>
        <w:t xml:space="preserve"> operator, </w:t>
      </w:r>
      <w:proofErr w:type="spellStart"/>
      <w:r w:rsidRPr="00C117AC">
        <w:rPr>
          <w:rFonts w:asciiTheme="minorHAnsi" w:hAnsiTheme="minorHAnsi" w:cstheme="minorHAnsi"/>
          <w:spacing w:val="-1"/>
          <w:w w:val="85"/>
          <w:sz w:val="20"/>
        </w:rPr>
        <w:t>sehingga</w:t>
      </w:r>
      <w:proofErr w:type="spellEnd"/>
      <w:r w:rsidRPr="00C117AC">
        <w:rPr>
          <w:rFonts w:asciiTheme="minorHAnsi" w:hAnsiTheme="minorHAnsi" w:cstheme="minorHAnsi"/>
          <w:spacing w:val="-1"/>
          <w:w w:val="85"/>
          <w:sz w:val="20"/>
        </w:rPr>
        <w:t xml:space="preserve"> </w:t>
      </w:r>
      <w:proofErr w:type="spellStart"/>
      <w:r w:rsidRPr="00C117AC">
        <w:rPr>
          <w:rFonts w:asciiTheme="minorHAnsi" w:hAnsiTheme="minorHAnsi" w:cstheme="minorHAnsi"/>
          <w:spacing w:val="-1"/>
          <w:w w:val="85"/>
          <w:sz w:val="20"/>
        </w:rPr>
        <w:t>Telkomcel</w:t>
      </w:r>
      <w:proofErr w:type="spellEnd"/>
      <w:r w:rsidRPr="00C117AC">
        <w:rPr>
          <w:rFonts w:asciiTheme="minorHAnsi" w:hAnsiTheme="minorHAnsi" w:cstheme="minorHAnsi"/>
          <w:spacing w:val="-1"/>
          <w:w w:val="85"/>
          <w:sz w:val="20"/>
        </w:rPr>
        <w:t xml:space="preserve"> </w:t>
      </w:r>
      <w:proofErr w:type="spellStart"/>
      <w:r w:rsidRPr="00C117AC">
        <w:rPr>
          <w:rFonts w:asciiTheme="minorHAnsi" w:hAnsiTheme="minorHAnsi" w:cstheme="minorHAnsi"/>
          <w:w w:val="85"/>
          <w:sz w:val="20"/>
        </w:rPr>
        <w:t>harus</w:t>
      </w:r>
      <w:proofErr w:type="spellEnd"/>
      <w:r w:rsidRPr="00C117AC">
        <w:rPr>
          <w:rFonts w:asciiTheme="minorHAnsi" w:hAnsiTheme="minorHAnsi" w:cstheme="minorHAnsi"/>
          <w:w w:val="85"/>
          <w:sz w:val="20"/>
        </w:rPr>
        <w:t xml:space="preserve"> </w:t>
      </w:r>
      <w:proofErr w:type="spellStart"/>
      <w:r w:rsidRPr="00C117AC">
        <w:rPr>
          <w:rFonts w:asciiTheme="minorHAnsi" w:hAnsiTheme="minorHAnsi" w:cstheme="minorHAnsi"/>
          <w:w w:val="85"/>
          <w:sz w:val="20"/>
        </w:rPr>
        <w:t>berkomitmen</w:t>
      </w:r>
      <w:proofErr w:type="spellEnd"/>
      <w:r w:rsidRPr="00C117AC">
        <w:rPr>
          <w:rFonts w:asciiTheme="minorHAnsi" w:hAnsiTheme="minorHAnsi" w:cstheme="minorHAnsi"/>
          <w:w w:val="85"/>
          <w:sz w:val="20"/>
        </w:rPr>
        <w:t xml:space="preserve"> </w:t>
      </w:r>
      <w:proofErr w:type="spellStart"/>
      <w:r w:rsidRPr="00C117AC">
        <w:rPr>
          <w:rFonts w:asciiTheme="minorHAnsi" w:hAnsiTheme="minorHAnsi" w:cstheme="minorHAnsi"/>
          <w:w w:val="85"/>
          <w:sz w:val="20"/>
        </w:rPr>
        <w:t>untuk</w:t>
      </w:r>
      <w:proofErr w:type="spellEnd"/>
      <w:r w:rsidRPr="00C117AC">
        <w:rPr>
          <w:rFonts w:asciiTheme="minorHAnsi" w:hAnsiTheme="minorHAnsi" w:cstheme="minorHAnsi"/>
          <w:spacing w:val="1"/>
          <w:w w:val="85"/>
          <w:sz w:val="20"/>
        </w:rPr>
        <w:t xml:space="preserve"> </w:t>
      </w:r>
      <w:proofErr w:type="spellStart"/>
      <w:r w:rsidRPr="00C117AC">
        <w:rPr>
          <w:rFonts w:asciiTheme="minorHAnsi" w:hAnsiTheme="minorHAnsi" w:cstheme="minorHAnsi"/>
          <w:w w:val="80"/>
          <w:sz w:val="20"/>
        </w:rPr>
        <w:t>menyediakan</w:t>
      </w:r>
      <w:proofErr w:type="spellEnd"/>
      <w:r w:rsidRPr="00C117AC">
        <w:rPr>
          <w:rFonts w:asciiTheme="minorHAnsi" w:hAnsiTheme="minorHAnsi" w:cstheme="minorHAnsi"/>
          <w:spacing w:val="2"/>
          <w:w w:val="80"/>
          <w:sz w:val="20"/>
        </w:rPr>
        <w:t xml:space="preserve"> </w:t>
      </w:r>
      <w:proofErr w:type="spellStart"/>
      <w:r w:rsidRPr="00C117AC">
        <w:rPr>
          <w:rFonts w:asciiTheme="minorHAnsi" w:hAnsiTheme="minorHAnsi" w:cstheme="minorHAnsi"/>
          <w:w w:val="80"/>
          <w:sz w:val="20"/>
        </w:rPr>
        <w:t>layanan</w:t>
      </w:r>
      <w:proofErr w:type="spellEnd"/>
      <w:r w:rsidRPr="00C117AC">
        <w:rPr>
          <w:rFonts w:asciiTheme="minorHAnsi" w:hAnsiTheme="minorHAnsi" w:cstheme="minorHAnsi"/>
          <w:spacing w:val="5"/>
          <w:w w:val="80"/>
          <w:sz w:val="20"/>
        </w:rPr>
        <w:t xml:space="preserve"> </w:t>
      </w:r>
      <w:proofErr w:type="spellStart"/>
      <w:r w:rsidRPr="00C117AC">
        <w:rPr>
          <w:rFonts w:asciiTheme="minorHAnsi" w:hAnsiTheme="minorHAnsi" w:cstheme="minorHAnsi"/>
          <w:w w:val="80"/>
          <w:sz w:val="20"/>
        </w:rPr>
        <w:t>telekomunikasi</w:t>
      </w:r>
      <w:proofErr w:type="spellEnd"/>
      <w:r w:rsidRPr="00C117AC">
        <w:rPr>
          <w:rFonts w:asciiTheme="minorHAnsi" w:hAnsiTheme="minorHAnsi" w:cstheme="minorHAnsi"/>
          <w:spacing w:val="2"/>
          <w:w w:val="80"/>
          <w:sz w:val="20"/>
        </w:rPr>
        <w:t xml:space="preserve"> </w:t>
      </w:r>
      <w:r w:rsidRPr="00C117AC">
        <w:rPr>
          <w:rFonts w:asciiTheme="minorHAnsi" w:hAnsiTheme="minorHAnsi" w:cstheme="minorHAnsi"/>
          <w:w w:val="80"/>
          <w:sz w:val="20"/>
        </w:rPr>
        <w:t>yang</w:t>
      </w:r>
      <w:r w:rsidRPr="00C117AC">
        <w:rPr>
          <w:rFonts w:asciiTheme="minorHAnsi" w:hAnsiTheme="minorHAnsi" w:cstheme="minorHAnsi"/>
          <w:spacing w:val="1"/>
          <w:w w:val="80"/>
          <w:sz w:val="20"/>
        </w:rPr>
        <w:t xml:space="preserve"> </w:t>
      </w:r>
      <w:proofErr w:type="spellStart"/>
      <w:r w:rsidRPr="00C117AC">
        <w:rPr>
          <w:rFonts w:asciiTheme="minorHAnsi" w:hAnsiTheme="minorHAnsi" w:cstheme="minorHAnsi"/>
          <w:w w:val="80"/>
          <w:sz w:val="20"/>
        </w:rPr>
        <w:t>berkualitas</w:t>
      </w:r>
      <w:proofErr w:type="spellEnd"/>
      <w:r w:rsidRPr="00C117AC">
        <w:rPr>
          <w:rFonts w:asciiTheme="minorHAnsi" w:hAnsiTheme="minorHAnsi" w:cstheme="minorHAnsi"/>
          <w:w w:val="80"/>
          <w:sz w:val="20"/>
        </w:rPr>
        <w:t xml:space="preserve"> dan</w:t>
      </w:r>
      <w:r w:rsidRPr="00C117AC">
        <w:rPr>
          <w:rFonts w:asciiTheme="minorHAnsi" w:hAnsiTheme="minorHAnsi" w:cstheme="minorHAnsi"/>
          <w:spacing w:val="5"/>
          <w:w w:val="80"/>
          <w:sz w:val="20"/>
        </w:rPr>
        <w:t xml:space="preserve"> </w:t>
      </w:r>
      <w:r w:rsidRPr="00C117AC">
        <w:rPr>
          <w:rFonts w:asciiTheme="minorHAnsi" w:hAnsiTheme="minorHAnsi" w:cstheme="minorHAnsi"/>
          <w:w w:val="80"/>
          <w:sz w:val="20"/>
        </w:rPr>
        <w:t>capacity</w:t>
      </w:r>
      <w:r w:rsidRPr="00C117AC">
        <w:rPr>
          <w:rFonts w:asciiTheme="minorHAnsi" w:hAnsiTheme="minorHAnsi" w:cstheme="minorHAnsi"/>
          <w:spacing w:val="2"/>
          <w:w w:val="80"/>
          <w:sz w:val="20"/>
        </w:rPr>
        <w:t xml:space="preserve"> </w:t>
      </w:r>
      <w:r w:rsidRPr="00C117AC">
        <w:rPr>
          <w:rFonts w:asciiTheme="minorHAnsi" w:hAnsiTheme="minorHAnsi" w:cstheme="minorHAnsi"/>
          <w:w w:val="80"/>
          <w:sz w:val="20"/>
        </w:rPr>
        <w:t>yang</w:t>
      </w:r>
      <w:r w:rsidRPr="00C117AC">
        <w:rPr>
          <w:rFonts w:asciiTheme="minorHAnsi" w:hAnsiTheme="minorHAnsi" w:cstheme="minorHAnsi"/>
          <w:spacing w:val="1"/>
          <w:w w:val="80"/>
          <w:sz w:val="20"/>
        </w:rPr>
        <w:t xml:space="preserve"> </w:t>
      </w:r>
      <w:proofErr w:type="spellStart"/>
      <w:r w:rsidRPr="00C117AC">
        <w:rPr>
          <w:rFonts w:asciiTheme="minorHAnsi" w:hAnsiTheme="minorHAnsi" w:cstheme="minorHAnsi"/>
          <w:w w:val="80"/>
          <w:sz w:val="20"/>
        </w:rPr>
        <w:t>memadai</w:t>
      </w:r>
      <w:proofErr w:type="spellEnd"/>
      <w:r w:rsidRPr="00C117AC">
        <w:rPr>
          <w:rFonts w:asciiTheme="minorHAnsi" w:hAnsiTheme="minorHAnsi" w:cstheme="minorHAnsi"/>
          <w:w w:val="80"/>
          <w:sz w:val="20"/>
        </w:rPr>
        <w:t>.</w:t>
      </w:r>
    </w:p>
    <w:p w14:paraId="69C99AC5" w14:textId="77777777" w:rsidR="006F7AEC" w:rsidRPr="00C117AC" w:rsidRDefault="006F7AEC" w:rsidP="006F7AEC">
      <w:pPr>
        <w:pStyle w:val="ListParagraph"/>
        <w:widowControl w:val="0"/>
        <w:numPr>
          <w:ilvl w:val="1"/>
          <w:numId w:val="98"/>
        </w:numPr>
        <w:tabs>
          <w:tab w:val="left" w:pos="1368"/>
          <w:tab w:val="left" w:pos="1369"/>
        </w:tabs>
        <w:autoSpaceDE w:val="0"/>
        <w:autoSpaceDN w:val="0"/>
        <w:spacing w:line="364" w:lineRule="auto"/>
        <w:ind w:left="1134" w:right="448" w:hanging="283"/>
        <w:contextualSpacing w:val="0"/>
        <w:jc w:val="both"/>
        <w:rPr>
          <w:rFonts w:asciiTheme="minorHAnsi" w:hAnsiTheme="minorHAnsi" w:cstheme="minorHAnsi"/>
          <w:w w:val="80"/>
          <w:sz w:val="20"/>
        </w:rPr>
      </w:pPr>
      <w:proofErr w:type="spellStart"/>
      <w:r>
        <w:rPr>
          <w:rFonts w:asciiTheme="minorHAnsi" w:hAnsiTheme="minorHAnsi" w:cstheme="minorHAnsi"/>
          <w:w w:val="80"/>
          <w:sz w:val="20"/>
        </w:rPr>
        <w:t>Terjadi</w:t>
      </w:r>
      <w:proofErr w:type="spellEnd"/>
      <w:r>
        <w:rPr>
          <w:rFonts w:asciiTheme="minorHAnsi" w:hAnsiTheme="minorHAnsi" w:cstheme="minorHAnsi"/>
          <w:w w:val="80"/>
          <w:sz w:val="20"/>
        </w:rPr>
        <w:t xml:space="preserve"> </w:t>
      </w:r>
      <w:proofErr w:type="spellStart"/>
      <w:r>
        <w:rPr>
          <w:rFonts w:asciiTheme="minorHAnsi" w:hAnsiTheme="minorHAnsi" w:cstheme="minorHAnsi"/>
          <w:w w:val="80"/>
          <w:sz w:val="20"/>
        </w:rPr>
        <w:t>lonjakan</w:t>
      </w:r>
      <w:proofErr w:type="spellEnd"/>
      <w:r>
        <w:rPr>
          <w:rFonts w:asciiTheme="minorHAnsi" w:hAnsiTheme="minorHAnsi" w:cstheme="minorHAnsi"/>
          <w:w w:val="80"/>
          <w:sz w:val="20"/>
        </w:rPr>
        <w:t xml:space="preserve"> traffic </w:t>
      </w:r>
      <w:proofErr w:type="spellStart"/>
      <w:r>
        <w:rPr>
          <w:rFonts w:asciiTheme="minorHAnsi" w:hAnsiTheme="minorHAnsi" w:cstheme="minorHAnsi"/>
          <w:w w:val="80"/>
          <w:sz w:val="20"/>
        </w:rPr>
        <w:t>pasca</w:t>
      </w:r>
      <w:proofErr w:type="spellEnd"/>
      <w:r>
        <w:rPr>
          <w:rFonts w:asciiTheme="minorHAnsi" w:hAnsiTheme="minorHAnsi" w:cstheme="minorHAnsi"/>
          <w:w w:val="80"/>
          <w:sz w:val="20"/>
        </w:rPr>
        <w:t xml:space="preserve"> </w:t>
      </w:r>
      <w:proofErr w:type="spellStart"/>
      <w:r>
        <w:rPr>
          <w:rFonts w:asciiTheme="minorHAnsi" w:hAnsiTheme="minorHAnsi" w:cstheme="minorHAnsi"/>
          <w:w w:val="80"/>
          <w:sz w:val="20"/>
        </w:rPr>
        <w:t>modernisasi</w:t>
      </w:r>
      <w:proofErr w:type="spellEnd"/>
      <w:r>
        <w:rPr>
          <w:rFonts w:asciiTheme="minorHAnsi" w:hAnsiTheme="minorHAnsi" w:cstheme="minorHAnsi"/>
          <w:w w:val="80"/>
          <w:sz w:val="20"/>
        </w:rPr>
        <w:t xml:space="preserve"> RAN inner Dili </w:t>
      </w:r>
      <w:proofErr w:type="spellStart"/>
      <w:r>
        <w:rPr>
          <w:rFonts w:asciiTheme="minorHAnsi" w:hAnsiTheme="minorHAnsi" w:cstheme="minorHAnsi"/>
          <w:w w:val="80"/>
          <w:sz w:val="20"/>
        </w:rPr>
        <w:t>sehingga</w:t>
      </w:r>
      <w:proofErr w:type="spellEnd"/>
      <w:r>
        <w:rPr>
          <w:rFonts w:asciiTheme="minorHAnsi" w:hAnsiTheme="minorHAnsi" w:cstheme="minorHAnsi"/>
          <w:w w:val="80"/>
          <w:sz w:val="20"/>
        </w:rPr>
        <w:t xml:space="preserve"> </w:t>
      </w:r>
      <w:proofErr w:type="spellStart"/>
      <w:r>
        <w:rPr>
          <w:rFonts w:asciiTheme="minorHAnsi" w:hAnsiTheme="minorHAnsi" w:cstheme="minorHAnsi"/>
          <w:w w:val="80"/>
          <w:sz w:val="20"/>
        </w:rPr>
        <w:t>terjadi</w:t>
      </w:r>
      <w:proofErr w:type="spellEnd"/>
      <w:r>
        <w:rPr>
          <w:rFonts w:asciiTheme="minorHAnsi" w:hAnsiTheme="minorHAnsi" w:cstheme="minorHAnsi"/>
          <w:w w:val="80"/>
          <w:sz w:val="20"/>
        </w:rPr>
        <w:t xml:space="preserve"> </w:t>
      </w:r>
      <w:proofErr w:type="spellStart"/>
      <w:r>
        <w:rPr>
          <w:rFonts w:asciiTheme="minorHAnsi" w:hAnsiTheme="minorHAnsi" w:cstheme="minorHAnsi"/>
          <w:w w:val="80"/>
          <w:sz w:val="20"/>
        </w:rPr>
        <w:t>degradasi</w:t>
      </w:r>
      <w:proofErr w:type="spellEnd"/>
      <w:r>
        <w:rPr>
          <w:rFonts w:asciiTheme="minorHAnsi" w:hAnsiTheme="minorHAnsi" w:cstheme="minorHAnsi"/>
          <w:w w:val="80"/>
          <w:sz w:val="20"/>
        </w:rPr>
        <w:t xml:space="preserve"> </w:t>
      </w:r>
      <w:proofErr w:type="spellStart"/>
      <w:r>
        <w:rPr>
          <w:rFonts w:asciiTheme="minorHAnsi" w:hAnsiTheme="minorHAnsi" w:cstheme="minorHAnsi"/>
          <w:w w:val="80"/>
          <w:sz w:val="20"/>
        </w:rPr>
        <w:t>layanan</w:t>
      </w:r>
      <w:proofErr w:type="spellEnd"/>
      <w:r>
        <w:rPr>
          <w:rFonts w:asciiTheme="minorHAnsi" w:hAnsiTheme="minorHAnsi" w:cstheme="minorHAnsi"/>
          <w:w w:val="80"/>
          <w:sz w:val="20"/>
        </w:rPr>
        <w:t xml:space="preserve"> di </w:t>
      </w:r>
      <w:proofErr w:type="spellStart"/>
      <w:r>
        <w:rPr>
          <w:rFonts w:asciiTheme="minorHAnsi" w:hAnsiTheme="minorHAnsi" w:cstheme="minorHAnsi"/>
          <w:w w:val="80"/>
          <w:sz w:val="20"/>
        </w:rPr>
        <w:t>beberapa</w:t>
      </w:r>
      <w:proofErr w:type="spellEnd"/>
      <w:r>
        <w:rPr>
          <w:rFonts w:asciiTheme="minorHAnsi" w:hAnsiTheme="minorHAnsi" w:cstheme="minorHAnsi"/>
          <w:w w:val="80"/>
          <w:sz w:val="20"/>
        </w:rPr>
        <w:t xml:space="preserve"> site inner </w:t>
      </w:r>
      <w:proofErr w:type="spellStart"/>
      <w:r>
        <w:rPr>
          <w:rFonts w:asciiTheme="minorHAnsi" w:hAnsiTheme="minorHAnsi" w:cstheme="minorHAnsi"/>
          <w:w w:val="80"/>
          <w:sz w:val="20"/>
        </w:rPr>
        <w:t>dili</w:t>
      </w:r>
      <w:proofErr w:type="spellEnd"/>
      <w:r>
        <w:rPr>
          <w:rFonts w:asciiTheme="minorHAnsi" w:hAnsiTheme="minorHAnsi" w:cstheme="minorHAnsi"/>
          <w:w w:val="80"/>
          <w:sz w:val="20"/>
        </w:rPr>
        <w:t xml:space="preserve">, </w:t>
      </w:r>
      <w:proofErr w:type="spellStart"/>
      <w:r>
        <w:rPr>
          <w:rFonts w:asciiTheme="minorHAnsi" w:hAnsiTheme="minorHAnsi" w:cstheme="minorHAnsi"/>
          <w:w w:val="80"/>
          <w:sz w:val="20"/>
        </w:rPr>
        <w:t>serta</w:t>
      </w:r>
      <w:proofErr w:type="spellEnd"/>
      <w:r>
        <w:rPr>
          <w:rFonts w:asciiTheme="minorHAnsi" w:hAnsiTheme="minorHAnsi" w:cstheme="minorHAnsi"/>
          <w:w w:val="80"/>
          <w:sz w:val="20"/>
        </w:rPr>
        <w:t xml:space="preserve"> </w:t>
      </w:r>
      <w:proofErr w:type="spellStart"/>
      <w:r>
        <w:rPr>
          <w:rFonts w:asciiTheme="minorHAnsi" w:hAnsiTheme="minorHAnsi" w:cstheme="minorHAnsi"/>
          <w:w w:val="80"/>
          <w:sz w:val="20"/>
        </w:rPr>
        <w:t>meluasnya</w:t>
      </w:r>
      <w:proofErr w:type="spellEnd"/>
      <w:r>
        <w:rPr>
          <w:rFonts w:asciiTheme="minorHAnsi" w:hAnsiTheme="minorHAnsi" w:cstheme="minorHAnsi"/>
          <w:w w:val="80"/>
          <w:sz w:val="20"/>
        </w:rPr>
        <w:t xml:space="preserve"> </w:t>
      </w:r>
      <w:proofErr w:type="spellStart"/>
      <w:r>
        <w:rPr>
          <w:rFonts w:asciiTheme="minorHAnsi" w:hAnsiTheme="minorHAnsi" w:cstheme="minorHAnsi"/>
          <w:w w:val="80"/>
          <w:sz w:val="20"/>
        </w:rPr>
        <w:t>daerah</w:t>
      </w:r>
      <w:proofErr w:type="spellEnd"/>
      <w:r>
        <w:rPr>
          <w:rFonts w:asciiTheme="minorHAnsi" w:hAnsiTheme="minorHAnsi" w:cstheme="minorHAnsi"/>
          <w:w w:val="80"/>
          <w:sz w:val="20"/>
        </w:rPr>
        <w:t xml:space="preserve"> </w:t>
      </w:r>
      <w:proofErr w:type="spellStart"/>
      <w:r>
        <w:rPr>
          <w:rFonts w:asciiTheme="minorHAnsi" w:hAnsiTheme="minorHAnsi" w:cstheme="minorHAnsi"/>
          <w:w w:val="80"/>
          <w:sz w:val="20"/>
        </w:rPr>
        <w:t>penduduk</w:t>
      </w:r>
      <w:proofErr w:type="spellEnd"/>
      <w:r>
        <w:rPr>
          <w:rFonts w:asciiTheme="minorHAnsi" w:hAnsiTheme="minorHAnsi" w:cstheme="minorHAnsi"/>
          <w:w w:val="80"/>
          <w:sz w:val="20"/>
        </w:rPr>
        <w:t xml:space="preserve"> di </w:t>
      </w:r>
      <w:proofErr w:type="spellStart"/>
      <w:r>
        <w:rPr>
          <w:rFonts w:asciiTheme="minorHAnsi" w:hAnsiTheme="minorHAnsi" w:cstheme="minorHAnsi"/>
          <w:w w:val="80"/>
          <w:sz w:val="20"/>
        </w:rPr>
        <w:t>daerah</w:t>
      </w:r>
      <w:proofErr w:type="spellEnd"/>
      <w:r>
        <w:rPr>
          <w:rFonts w:asciiTheme="minorHAnsi" w:hAnsiTheme="minorHAnsi" w:cstheme="minorHAnsi"/>
          <w:w w:val="80"/>
          <w:sz w:val="20"/>
        </w:rPr>
        <w:t xml:space="preserve"> </w:t>
      </w:r>
      <w:proofErr w:type="spellStart"/>
      <w:r>
        <w:rPr>
          <w:rFonts w:asciiTheme="minorHAnsi" w:hAnsiTheme="minorHAnsi" w:cstheme="minorHAnsi"/>
          <w:w w:val="80"/>
          <w:sz w:val="20"/>
        </w:rPr>
        <w:t>perbatasan</w:t>
      </w:r>
      <w:proofErr w:type="spellEnd"/>
      <w:r>
        <w:rPr>
          <w:rFonts w:asciiTheme="minorHAnsi" w:hAnsiTheme="minorHAnsi" w:cstheme="minorHAnsi"/>
          <w:w w:val="80"/>
          <w:sz w:val="20"/>
        </w:rPr>
        <w:t xml:space="preserve"> inner Dili.</w:t>
      </w:r>
    </w:p>
    <w:p w14:paraId="764360FD" w14:textId="4E69F615" w:rsidR="006F7AEC" w:rsidRPr="006F7AEC" w:rsidRDefault="006F7AEC" w:rsidP="006F7AEC">
      <w:pPr>
        <w:pStyle w:val="ListParagraph"/>
        <w:widowControl w:val="0"/>
        <w:numPr>
          <w:ilvl w:val="1"/>
          <w:numId w:val="98"/>
        </w:numPr>
        <w:tabs>
          <w:tab w:val="left" w:pos="1368"/>
          <w:tab w:val="left" w:pos="1369"/>
        </w:tabs>
        <w:autoSpaceDE w:val="0"/>
        <w:autoSpaceDN w:val="0"/>
        <w:spacing w:line="364" w:lineRule="auto"/>
        <w:ind w:left="1134" w:right="448" w:hanging="283"/>
        <w:contextualSpacing w:val="0"/>
        <w:jc w:val="both"/>
        <w:rPr>
          <w:rFonts w:asciiTheme="minorHAnsi" w:hAnsiTheme="minorHAnsi" w:cstheme="minorHAnsi"/>
          <w:sz w:val="20"/>
        </w:rPr>
      </w:pPr>
      <w:r w:rsidRPr="003B00F4">
        <w:rPr>
          <w:noProof/>
        </w:rPr>
        <w:drawing>
          <wp:anchor distT="0" distB="0" distL="114300" distR="114300" simplePos="0" relativeHeight="251673600" behindDoc="0" locked="0" layoutInCell="1" allowOverlap="1" wp14:anchorId="7468C582" wp14:editId="10FB183A">
            <wp:simplePos x="0" y="0"/>
            <wp:positionH relativeFrom="page">
              <wp:posOffset>2321146</wp:posOffset>
            </wp:positionH>
            <wp:positionV relativeFrom="paragraph">
              <wp:posOffset>883588</wp:posOffset>
            </wp:positionV>
            <wp:extent cx="3792772" cy="1745230"/>
            <wp:effectExtent l="0" t="0" r="0" b="7620"/>
            <wp:wrapNone/>
            <wp:docPr id="1906033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03389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92772" cy="174523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117AC">
        <w:rPr>
          <w:rFonts w:asciiTheme="minorHAnsi" w:hAnsiTheme="minorHAnsi" w:cstheme="minorHAnsi"/>
          <w:w w:val="80"/>
          <w:sz w:val="20"/>
        </w:rPr>
        <w:t>Kunjungan</w:t>
      </w:r>
      <w:proofErr w:type="spellEnd"/>
      <w:r w:rsidRPr="00C117AC">
        <w:rPr>
          <w:rFonts w:asciiTheme="minorHAnsi" w:hAnsiTheme="minorHAnsi" w:cstheme="minorHAnsi"/>
          <w:w w:val="80"/>
          <w:sz w:val="20"/>
        </w:rPr>
        <w:t xml:space="preserve"> POPE Vatican pada </w:t>
      </w:r>
      <w:proofErr w:type="spellStart"/>
      <w:r w:rsidRPr="00C117AC">
        <w:rPr>
          <w:rFonts w:asciiTheme="minorHAnsi" w:hAnsiTheme="minorHAnsi" w:cstheme="minorHAnsi"/>
          <w:w w:val="80"/>
          <w:sz w:val="20"/>
        </w:rPr>
        <w:t>bulan</w:t>
      </w:r>
      <w:proofErr w:type="spellEnd"/>
      <w:r w:rsidRPr="00C117AC">
        <w:rPr>
          <w:rFonts w:asciiTheme="minorHAnsi" w:hAnsiTheme="minorHAnsi" w:cstheme="minorHAnsi"/>
          <w:w w:val="80"/>
          <w:sz w:val="20"/>
        </w:rPr>
        <w:t xml:space="preserve"> September </w:t>
      </w:r>
      <w:proofErr w:type="spellStart"/>
      <w:r w:rsidRPr="00C117AC">
        <w:rPr>
          <w:rFonts w:asciiTheme="minorHAnsi" w:hAnsiTheme="minorHAnsi" w:cstheme="minorHAnsi"/>
          <w:w w:val="80"/>
          <w:sz w:val="20"/>
        </w:rPr>
        <w:t>merupakan</w:t>
      </w:r>
      <w:proofErr w:type="spellEnd"/>
      <w:r w:rsidRPr="00C117AC">
        <w:rPr>
          <w:rFonts w:asciiTheme="minorHAnsi" w:hAnsiTheme="minorHAnsi" w:cstheme="minorHAnsi"/>
          <w:w w:val="80"/>
          <w:sz w:val="20"/>
        </w:rPr>
        <w:t xml:space="preserve"> agenda </w:t>
      </w:r>
      <w:proofErr w:type="spellStart"/>
      <w:r w:rsidRPr="00C117AC">
        <w:rPr>
          <w:rFonts w:asciiTheme="minorHAnsi" w:hAnsiTheme="minorHAnsi" w:cstheme="minorHAnsi"/>
          <w:w w:val="80"/>
          <w:sz w:val="20"/>
        </w:rPr>
        <w:t>kegiatan</w:t>
      </w:r>
      <w:proofErr w:type="spellEnd"/>
      <w:r w:rsidRPr="00C117AC">
        <w:rPr>
          <w:rFonts w:asciiTheme="minorHAnsi" w:hAnsiTheme="minorHAnsi" w:cstheme="minorHAnsi"/>
          <w:w w:val="80"/>
          <w:sz w:val="20"/>
        </w:rPr>
        <w:t xml:space="preserve"> yang </w:t>
      </w:r>
      <w:proofErr w:type="spellStart"/>
      <w:r w:rsidRPr="00C117AC">
        <w:rPr>
          <w:rFonts w:asciiTheme="minorHAnsi" w:hAnsiTheme="minorHAnsi" w:cstheme="minorHAnsi"/>
          <w:w w:val="80"/>
          <w:sz w:val="20"/>
        </w:rPr>
        <w:t>strategis</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sebagai</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pembuktian</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eksistensi</w:t>
      </w:r>
      <w:proofErr w:type="spellEnd"/>
      <w:r w:rsidRPr="00C117AC">
        <w:rPr>
          <w:rFonts w:asciiTheme="minorHAnsi" w:hAnsiTheme="minorHAnsi" w:cstheme="minorHAnsi"/>
          <w:w w:val="80"/>
          <w:sz w:val="20"/>
        </w:rPr>
        <w:t xml:space="preserve"> dan </w:t>
      </w:r>
      <w:proofErr w:type="spellStart"/>
      <w:r w:rsidRPr="00C117AC">
        <w:rPr>
          <w:rFonts w:asciiTheme="minorHAnsi" w:hAnsiTheme="minorHAnsi" w:cstheme="minorHAnsi"/>
          <w:w w:val="80"/>
          <w:sz w:val="20"/>
        </w:rPr>
        <w:t>realibitas</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Telkomcel</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dalam</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menyediakan</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layanan</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telekomunikasi</w:t>
      </w:r>
      <w:proofErr w:type="spellEnd"/>
      <w:r w:rsidRPr="00C117AC">
        <w:rPr>
          <w:rFonts w:asciiTheme="minorHAnsi" w:hAnsiTheme="minorHAnsi" w:cstheme="minorHAnsi"/>
          <w:w w:val="80"/>
          <w:sz w:val="20"/>
        </w:rPr>
        <w:t xml:space="preserve"> di Timor-Leste. </w:t>
      </w:r>
      <w:proofErr w:type="spellStart"/>
      <w:r w:rsidRPr="00C117AC">
        <w:rPr>
          <w:rFonts w:asciiTheme="minorHAnsi" w:hAnsiTheme="minorHAnsi" w:cstheme="minorHAnsi"/>
          <w:w w:val="80"/>
          <w:sz w:val="20"/>
        </w:rPr>
        <w:t>Kegiatan</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ini</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melibatkan</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pengunjung</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sekitar</w:t>
      </w:r>
      <w:proofErr w:type="spellEnd"/>
      <w:r w:rsidRPr="00C117AC">
        <w:rPr>
          <w:rFonts w:asciiTheme="minorHAnsi" w:hAnsiTheme="minorHAnsi" w:cstheme="minorHAnsi"/>
          <w:w w:val="80"/>
          <w:sz w:val="20"/>
        </w:rPr>
        <w:t xml:space="preserve"> 200-500K orang yang </w:t>
      </w:r>
      <w:proofErr w:type="spellStart"/>
      <w:r w:rsidRPr="00C117AC">
        <w:rPr>
          <w:rFonts w:asciiTheme="minorHAnsi" w:hAnsiTheme="minorHAnsi" w:cstheme="minorHAnsi"/>
          <w:w w:val="80"/>
          <w:sz w:val="20"/>
        </w:rPr>
        <w:t>akan</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berkunjung</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ke</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kota</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dili</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baik</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nasional</w:t>
      </w:r>
      <w:proofErr w:type="spellEnd"/>
      <w:r w:rsidRPr="00C117AC">
        <w:rPr>
          <w:rFonts w:asciiTheme="minorHAnsi" w:hAnsiTheme="minorHAnsi" w:cstheme="minorHAnsi"/>
          <w:w w:val="80"/>
          <w:sz w:val="20"/>
        </w:rPr>
        <w:t xml:space="preserve"> </w:t>
      </w:r>
      <w:proofErr w:type="spellStart"/>
      <w:r w:rsidRPr="00C117AC">
        <w:rPr>
          <w:rFonts w:asciiTheme="minorHAnsi" w:hAnsiTheme="minorHAnsi" w:cstheme="minorHAnsi"/>
          <w:w w:val="80"/>
          <w:sz w:val="20"/>
        </w:rPr>
        <w:t>maupun</w:t>
      </w:r>
      <w:proofErr w:type="spellEnd"/>
      <w:r w:rsidRPr="00C117AC">
        <w:rPr>
          <w:rFonts w:asciiTheme="minorHAnsi" w:hAnsiTheme="minorHAnsi" w:cstheme="minorHAnsi"/>
          <w:w w:val="80"/>
          <w:sz w:val="20"/>
        </w:rPr>
        <w:t xml:space="preserve"> international</w:t>
      </w:r>
      <w:r>
        <w:rPr>
          <w:rFonts w:asciiTheme="minorHAnsi" w:hAnsiTheme="minorHAnsi" w:cstheme="minorHAnsi"/>
          <w:w w:val="80"/>
          <w:sz w:val="20"/>
        </w:rPr>
        <w:t>&gt;&gt;</w:t>
      </w:r>
    </w:p>
    <w:p w14:paraId="0D5338F3" w14:textId="0419951B" w:rsidR="006F7AEC" w:rsidRPr="00C117AC" w:rsidRDefault="006F7AEC" w:rsidP="006F7AEC">
      <w:pPr>
        <w:pStyle w:val="ListParagraph"/>
        <w:widowControl w:val="0"/>
        <w:tabs>
          <w:tab w:val="left" w:pos="1368"/>
          <w:tab w:val="left" w:pos="1369"/>
        </w:tabs>
        <w:autoSpaceDE w:val="0"/>
        <w:autoSpaceDN w:val="0"/>
        <w:spacing w:line="364" w:lineRule="auto"/>
        <w:ind w:left="1134" w:right="448"/>
        <w:contextualSpacing w:val="0"/>
        <w:jc w:val="both"/>
        <w:rPr>
          <w:rFonts w:asciiTheme="minorHAnsi" w:hAnsiTheme="minorHAnsi" w:cstheme="minorHAnsi"/>
          <w:sz w:val="20"/>
        </w:rPr>
      </w:pPr>
    </w:p>
    <w:p w14:paraId="0EB742C1" w14:textId="11ECB98E" w:rsidR="005D491D" w:rsidRDefault="005D491D" w:rsidP="005D491D">
      <w:pPr>
        <w:ind w:left="567"/>
        <w:jc w:val="both"/>
        <w:rPr>
          <w:rFonts w:asciiTheme="majorHAnsi" w:eastAsiaTheme="minorEastAsia" w:hAnsiTheme="majorHAnsi" w:cs="Arial"/>
          <w:sz w:val="22"/>
          <w:szCs w:val="22"/>
        </w:rPr>
      </w:pPr>
    </w:p>
    <w:p w14:paraId="6A895F93" w14:textId="3324704E" w:rsidR="005D491D" w:rsidRDefault="005D491D" w:rsidP="005D491D">
      <w:pPr>
        <w:ind w:left="567"/>
        <w:jc w:val="both"/>
        <w:rPr>
          <w:rFonts w:asciiTheme="majorHAnsi" w:eastAsiaTheme="minorEastAsia" w:hAnsiTheme="majorHAnsi" w:cs="Arial"/>
          <w:sz w:val="22"/>
          <w:szCs w:val="22"/>
        </w:rPr>
      </w:pPr>
    </w:p>
    <w:p w14:paraId="17F53B60" w14:textId="35F39FF4" w:rsidR="005D491D" w:rsidRDefault="005D491D" w:rsidP="005D491D">
      <w:pPr>
        <w:ind w:left="567"/>
        <w:jc w:val="both"/>
        <w:rPr>
          <w:rFonts w:asciiTheme="majorHAnsi" w:eastAsiaTheme="minorEastAsia" w:hAnsiTheme="majorHAnsi" w:cs="Arial"/>
          <w:sz w:val="22"/>
          <w:szCs w:val="22"/>
        </w:rPr>
      </w:pPr>
    </w:p>
    <w:p w14:paraId="5E4C1174" w14:textId="274689BA" w:rsidR="005D491D" w:rsidRDefault="005D491D" w:rsidP="005D491D">
      <w:pPr>
        <w:ind w:left="567"/>
        <w:jc w:val="both"/>
        <w:rPr>
          <w:rFonts w:asciiTheme="majorHAnsi" w:eastAsiaTheme="minorEastAsia" w:hAnsiTheme="majorHAnsi" w:cs="Arial"/>
          <w:sz w:val="22"/>
          <w:szCs w:val="22"/>
        </w:rPr>
      </w:pPr>
    </w:p>
    <w:p w14:paraId="581E5E57" w14:textId="20160B2C" w:rsidR="005D491D" w:rsidRDefault="005D491D" w:rsidP="005D491D">
      <w:pPr>
        <w:ind w:left="567"/>
        <w:jc w:val="both"/>
        <w:rPr>
          <w:rFonts w:asciiTheme="majorHAnsi" w:eastAsiaTheme="minorEastAsia" w:hAnsiTheme="majorHAnsi" w:cs="Arial"/>
          <w:sz w:val="22"/>
          <w:szCs w:val="22"/>
        </w:rPr>
      </w:pPr>
    </w:p>
    <w:p w14:paraId="08B7491D" w14:textId="7A7CA4DD" w:rsidR="005D491D" w:rsidRDefault="005D491D" w:rsidP="005D491D">
      <w:pPr>
        <w:ind w:left="567"/>
        <w:jc w:val="both"/>
        <w:rPr>
          <w:rFonts w:asciiTheme="majorHAnsi" w:eastAsiaTheme="minorEastAsia" w:hAnsiTheme="majorHAnsi" w:cs="Arial"/>
          <w:sz w:val="22"/>
          <w:szCs w:val="22"/>
        </w:rPr>
      </w:pPr>
    </w:p>
    <w:p w14:paraId="1ACDAF7E" w14:textId="5FD23C54" w:rsidR="005D491D" w:rsidRDefault="005D491D" w:rsidP="005D491D">
      <w:pPr>
        <w:ind w:left="567"/>
        <w:jc w:val="both"/>
        <w:rPr>
          <w:rFonts w:asciiTheme="majorHAnsi" w:eastAsiaTheme="minorEastAsia" w:hAnsiTheme="majorHAnsi" w:cs="Arial"/>
          <w:sz w:val="22"/>
          <w:szCs w:val="22"/>
        </w:rPr>
      </w:pPr>
    </w:p>
    <w:p w14:paraId="33E79568" w14:textId="77777777" w:rsidR="006F7AEC" w:rsidRDefault="006F7AEC" w:rsidP="005D491D">
      <w:pPr>
        <w:ind w:left="567"/>
        <w:jc w:val="both"/>
        <w:rPr>
          <w:rFonts w:asciiTheme="majorHAnsi" w:eastAsiaTheme="minorEastAsia" w:hAnsiTheme="majorHAnsi" w:cs="Arial"/>
          <w:sz w:val="22"/>
          <w:szCs w:val="22"/>
        </w:rPr>
      </w:pPr>
    </w:p>
    <w:p w14:paraId="1F614E44" w14:textId="6E2B2CAE" w:rsidR="005D491D" w:rsidRDefault="005D491D" w:rsidP="005D491D">
      <w:pPr>
        <w:ind w:left="567"/>
        <w:jc w:val="both"/>
        <w:rPr>
          <w:rFonts w:asciiTheme="majorHAnsi" w:eastAsiaTheme="minorEastAsia" w:hAnsiTheme="majorHAnsi" w:cs="Arial"/>
          <w:sz w:val="22"/>
          <w:szCs w:val="22"/>
        </w:rPr>
      </w:pPr>
    </w:p>
    <w:p w14:paraId="055DFB32" w14:textId="23960D6B" w:rsidR="005D491D" w:rsidRDefault="006F7AEC" w:rsidP="006F7AEC">
      <w:pPr>
        <w:ind w:left="567"/>
        <w:jc w:val="center"/>
        <w:rPr>
          <w:rFonts w:asciiTheme="majorHAnsi" w:eastAsiaTheme="minorEastAsia" w:hAnsiTheme="majorHAnsi" w:cs="Arial"/>
          <w:sz w:val="22"/>
          <w:szCs w:val="22"/>
        </w:rPr>
      </w:pPr>
      <w:r>
        <w:rPr>
          <w:rFonts w:asciiTheme="majorHAnsi" w:eastAsiaTheme="minorEastAsia" w:hAnsiTheme="majorHAnsi" w:cs="Arial"/>
          <w:sz w:val="22"/>
          <w:szCs w:val="22"/>
        </w:rPr>
        <w:t xml:space="preserve">&lt;&lt;1.1 </w:t>
      </w:r>
      <w:proofErr w:type="spellStart"/>
      <w:r>
        <w:rPr>
          <w:rFonts w:asciiTheme="majorHAnsi" w:eastAsiaTheme="minorEastAsia" w:hAnsiTheme="majorHAnsi" w:cs="Arial"/>
          <w:sz w:val="22"/>
          <w:szCs w:val="22"/>
        </w:rPr>
        <w:t>Sebaran</w:t>
      </w:r>
      <w:proofErr w:type="spellEnd"/>
      <w:r>
        <w:rPr>
          <w:rFonts w:asciiTheme="majorHAnsi" w:eastAsiaTheme="minorEastAsia" w:hAnsiTheme="majorHAnsi" w:cs="Arial"/>
          <w:sz w:val="22"/>
          <w:szCs w:val="22"/>
        </w:rPr>
        <w:t xml:space="preserve"> </w:t>
      </w:r>
      <w:proofErr w:type="spellStart"/>
      <w:r>
        <w:rPr>
          <w:rFonts w:asciiTheme="majorHAnsi" w:eastAsiaTheme="minorEastAsia" w:hAnsiTheme="majorHAnsi" w:cs="Arial"/>
          <w:sz w:val="22"/>
          <w:szCs w:val="22"/>
        </w:rPr>
        <w:t>titik</w:t>
      </w:r>
      <w:proofErr w:type="spellEnd"/>
      <w:r>
        <w:rPr>
          <w:rFonts w:asciiTheme="majorHAnsi" w:eastAsiaTheme="minorEastAsia" w:hAnsiTheme="majorHAnsi" w:cs="Arial"/>
          <w:sz w:val="22"/>
          <w:szCs w:val="22"/>
        </w:rPr>
        <w:t xml:space="preserve"> POI </w:t>
      </w:r>
      <w:proofErr w:type="spellStart"/>
      <w:r>
        <w:rPr>
          <w:rFonts w:asciiTheme="majorHAnsi" w:eastAsiaTheme="minorEastAsia" w:hAnsiTheme="majorHAnsi" w:cs="Arial"/>
          <w:sz w:val="22"/>
          <w:szCs w:val="22"/>
        </w:rPr>
        <w:t>Kunjungan</w:t>
      </w:r>
      <w:proofErr w:type="spellEnd"/>
      <w:r>
        <w:rPr>
          <w:rFonts w:asciiTheme="majorHAnsi" w:eastAsiaTheme="minorEastAsia" w:hAnsiTheme="majorHAnsi" w:cs="Arial"/>
          <w:sz w:val="22"/>
          <w:szCs w:val="22"/>
        </w:rPr>
        <w:t xml:space="preserve"> Pope Vatican 9-11 September 2024&gt;&gt;</w:t>
      </w:r>
    </w:p>
    <w:p w14:paraId="0EF741C6" w14:textId="1E20C1B5" w:rsidR="006F7AEC" w:rsidRDefault="006F7AEC" w:rsidP="006F7AEC">
      <w:pPr>
        <w:ind w:left="567"/>
        <w:jc w:val="center"/>
        <w:rPr>
          <w:rFonts w:asciiTheme="majorHAnsi" w:eastAsiaTheme="minorEastAsia" w:hAnsiTheme="majorHAnsi" w:cs="Arial"/>
          <w:sz w:val="22"/>
          <w:szCs w:val="22"/>
        </w:rPr>
      </w:pPr>
    </w:p>
    <w:p w14:paraId="0C192635" w14:textId="3143A37E" w:rsidR="006F7AEC" w:rsidRDefault="006F7AEC" w:rsidP="006F7AEC">
      <w:pPr>
        <w:ind w:left="567"/>
        <w:jc w:val="center"/>
        <w:rPr>
          <w:rFonts w:asciiTheme="majorHAnsi" w:eastAsiaTheme="minorEastAsia" w:hAnsiTheme="majorHAnsi" w:cs="Arial"/>
          <w:sz w:val="22"/>
          <w:szCs w:val="22"/>
        </w:rPr>
      </w:pPr>
    </w:p>
    <w:p w14:paraId="700BFC3A" w14:textId="19253543" w:rsidR="006F7AEC" w:rsidRDefault="006F7AEC" w:rsidP="006F7AEC">
      <w:pPr>
        <w:ind w:left="567"/>
        <w:jc w:val="center"/>
        <w:rPr>
          <w:rFonts w:asciiTheme="majorHAnsi" w:eastAsiaTheme="minorEastAsia" w:hAnsiTheme="majorHAnsi" w:cs="Arial"/>
          <w:sz w:val="22"/>
          <w:szCs w:val="22"/>
        </w:rPr>
      </w:pPr>
    </w:p>
    <w:p w14:paraId="00601C02" w14:textId="69B3F9E5" w:rsidR="006F7AEC" w:rsidRDefault="00E003B1" w:rsidP="006F7AEC">
      <w:pPr>
        <w:ind w:left="567"/>
        <w:jc w:val="center"/>
        <w:rPr>
          <w:rFonts w:asciiTheme="majorHAnsi" w:eastAsiaTheme="minorEastAsia" w:hAnsiTheme="majorHAnsi" w:cs="Arial"/>
          <w:sz w:val="22"/>
          <w:szCs w:val="22"/>
        </w:rPr>
      </w:pPr>
      <w:r w:rsidRPr="00833B72">
        <w:rPr>
          <w:noProof/>
        </w:rPr>
        <w:lastRenderedPageBreak/>
        <w:drawing>
          <wp:anchor distT="0" distB="0" distL="114300" distR="114300" simplePos="0" relativeHeight="251674624" behindDoc="1" locked="0" layoutInCell="1" allowOverlap="1" wp14:anchorId="3C4CB0C0" wp14:editId="266F2F92">
            <wp:simplePos x="0" y="0"/>
            <wp:positionH relativeFrom="column">
              <wp:posOffset>931692</wp:posOffset>
            </wp:positionH>
            <wp:positionV relativeFrom="paragraph">
              <wp:posOffset>-784830</wp:posOffset>
            </wp:positionV>
            <wp:extent cx="4206124" cy="4087726"/>
            <wp:effectExtent l="0" t="0" r="4445" b="8255"/>
            <wp:wrapNone/>
            <wp:docPr id="39873700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6124" cy="4087726"/>
                    </a:xfrm>
                    <a:prstGeom prst="rect">
                      <a:avLst/>
                    </a:prstGeom>
                    <a:noFill/>
                    <a:ln>
                      <a:noFill/>
                    </a:ln>
                  </pic:spPr>
                </pic:pic>
              </a:graphicData>
            </a:graphic>
          </wp:anchor>
        </w:drawing>
      </w:r>
    </w:p>
    <w:p w14:paraId="7DDEDBDE" w14:textId="48729D3A" w:rsidR="006F7AEC" w:rsidRDefault="006F7AEC" w:rsidP="006F7AEC">
      <w:pPr>
        <w:ind w:left="567"/>
        <w:jc w:val="center"/>
        <w:rPr>
          <w:rFonts w:asciiTheme="majorHAnsi" w:eastAsiaTheme="minorEastAsia" w:hAnsiTheme="majorHAnsi" w:cs="Arial"/>
          <w:sz w:val="22"/>
          <w:szCs w:val="22"/>
        </w:rPr>
      </w:pPr>
    </w:p>
    <w:p w14:paraId="17F3A57E" w14:textId="77777777" w:rsidR="006F7AEC" w:rsidRDefault="006F7AEC" w:rsidP="006F7AEC">
      <w:pPr>
        <w:ind w:left="567"/>
        <w:jc w:val="center"/>
        <w:rPr>
          <w:rFonts w:asciiTheme="majorHAnsi" w:eastAsiaTheme="minorEastAsia" w:hAnsiTheme="majorHAnsi" w:cs="Arial"/>
          <w:sz w:val="22"/>
          <w:szCs w:val="22"/>
        </w:rPr>
      </w:pPr>
    </w:p>
    <w:p w14:paraId="72465A57" w14:textId="77777777" w:rsidR="006F7AEC" w:rsidRDefault="006F7AEC" w:rsidP="006F7AEC">
      <w:pPr>
        <w:ind w:left="567"/>
        <w:jc w:val="center"/>
        <w:rPr>
          <w:rFonts w:asciiTheme="majorHAnsi" w:eastAsiaTheme="minorEastAsia" w:hAnsiTheme="majorHAnsi" w:cs="Arial"/>
          <w:sz w:val="22"/>
          <w:szCs w:val="22"/>
        </w:rPr>
      </w:pPr>
    </w:p>
    <w:p w14:paraId="1C55F79C" w14:textId="4E6A08D3" w:rsidR="006F7AEC" w:rsidRDefault="006F7AEC" w:rsidP="006F7AEC">
      <w:pPr>
        <w:ind w:left="567"/>
        <w:jc w:val="center"/>
        <w:rPr>
          <w:rFonts w:asciiTheme="majorHAnsi" w:eastAsiaTheme="minorEastAsia" w:hAnsiTheme="majorHAnsi" w:cs="Arial"/>
          <w:sz w:val="22"/>
          <w:szCs w:val="22"/>
        </w:rPr>
      </w:pPr>
    </w:p>
    <w:p w14:paraId="5469BAAC" w14:textId="77777777" w:rsidR="006F7AEC" w:rsidRDefault="006F7AEC" w:rsidP="006F7AEC">
      <w:pPr>
        <w:ind w:left="567"/>
        <w:jc w:val="center"/>
        <w:rPr>
          <w:rFonts w:asciiTheme="majorHAnsi" w:eastAsiaTheme="minorEastAsia" w:hAnsiTheme="majorHAnsi" w:cs="Arial"/>
          <w:sz w:val="22"/>
          <w:szCs w:val="22"/>
        </w:rPr>
      </w:pPr>
    </w:p>
    <w:p w14:paraId="4E9852F0" w14:textId="77777777" w:rsidR="006F7AEC" w:rsidRDefault="006F7AEC" w:rsidP="006F7AEC">
      <w:pPr>
        <w:ind w:left="567"/>
        <w:jc w:val="center"/>
        <w:rPr>
          <w:rFonts w:asciiTheme="majorHAnsi" w:eastAsiaTheme="minorEastAsia" w:hAnsiTheme="majorHAnsi" w:cs="Arial"/>
          <w:sz w:val="22"/>
          <w:szCs w:val="22"/>
        </w:rPr>
      </w:pPr>
    </w:p>
    <w:p w14:paraId="125CB3F1" w14:textId="4423976D" w:rsidR="006F7AEC" w:rsidRDefault="006F7AEC" w:rsidP="006F7AEC">
      <w:pPr>
        <w:ind w:left="567"/>
        <w:jc w:val="center"/>
        <w:rPr>
          <w:rFonts w:asciiTheme="majorHAnsi" w:eastAsiaTheme="minorEastAsia" w:hAnsiTheme="majorHAnsi" w:cs="Arial"/>
          <w:sz w:val="22"/>
          <w:szCs w:val="22"/>
        </w:rPr>
      </w:pPr>
    </w:p>
    <w:p w14:paraId="260C7032" w14:textId="77777777" w:rsidR="006F7AEC" w:rsidRDefault="006F7AEC" w:rsidP="006F7AEC">
      <w:pPr>
        <w:ind w:left="567"/>
        <w:jc w:val="center"/>
        <w:rPr>
          <w:rFonts w:asciiTheme="majorHAnsi" w:eastAsiaTheme="minorEastAsia" w:hAnsiTheme="majorHAnsi" w:cs="Arial"/>
          <w:sz w:val="22"/>
          <w:szCs w:val="22"/>
        </w:rPr>
      </w:pPr>
    </w:p>
    <w:p w14:paraId="118B075A" w14:textId="77777777" w:rsidR="006F7AEC" w:rsidRDefault="006F7AEC" w:rsidP="006F7AEC">
      <w:pPr>
        <w:ind w:left="567"/>
        <w:jc w:val="center"/>
        <w:rPr>
          <w:rFonts w:asciiTheme="majorHAnsi" w:eastAsiaTheme="minorEastAsia" w:hAnsiTheme="majorHAnsi" w:cs="Arial"/>
          <w:sz w:val="22"/>
          <w:szCs w:val="22"/>
        </w:rPr>
      </w:pPr>
    </w:p>
    <w:p w14:paraId="7DBEEDFA" w14:textId="400653BA" w:rsidR="006F7AEC" w:rsidRDefault="006F7AEC" w:rsidP="006F7AEC">
      <w:pPr>
        <w:ind w:left="567"/>
        <w:jc w:val="center"/>
        <w:rPr>
          <w:rFonts w:asciiTheme="majorHAnsi" w:eastAsiaTheme="minorEastAsia" w:hAnsiTheme="majorHAnsi" w:cs="Arial"/>
          <w:sz w:val="22"/>
          <w:szCs w:val="22"/>
        </w:rPr>
      </w:pPr>
    </w:p>
    <w:p w14:paraId="7A47A672" w14:textId="77777777" w:rsidR="006F7AEC" w:rsidRDefault="006F7AEC" w:rsidP="006F7AEC">
      <w:pPr>
        <w:ind w:left="567"/>
        <w:jc w:val="center"/>
        <w:rPr>
          <w:rFonts w:asciiTheme="majorHAnsi" w:eastAsiaTheme="minorEastAsia" w:hAnsiTheme="majorHAnsi" w:cs="Arial"/>
          <w:sz w:val="22"/>
          <w:szCs w:val="22"/>
        </w:rPr>
      </w:pPr>
    </w:p>
    <w:p w14:paraId="2B3F35E8" w14:textId="77777777" w:rsidR="006F7AEC" w:rsidRDefault="006F7AEC" w:rsidP="006F7AEC">
      <w:pPr>
        <w:ind w:left="567"/>
        <w:jc w:val="center"/>
        <w:rPr>
          <w:rFonts w:asciiTheme="majorHAnsi" w:eastAsiaTheme="minorEastAsia" w:hAnsiTheme="majorHAnsi" w:cs="Arial"/>
          <w:sz w:val="22"/>
          <w:szCs w:val="22"/>
        </w:rPr>
      </w:pPr>
    </w:p>
    <w:p w14:paraId="34ADAFCA" w14:textId="392ABBED" w:rsidR="006F7AEC" w:rsidRDefault="006F7AEC" w:rsidP="006F7AEC">
      <w:pPr>
        <w:ind w:left="567"/>
        <w:jc w:val="center"/>
        <w:rPr>
          <w:rFonts w:asciiTheme="majorHAnsi" w:eastAsiaTheme="minorEastAsia" w:hAnsiTheme="majorHAnsi" w:cs="Arial"/>
          <w:sz w:val="22"/>
          <w:szCs w:val="22"/>
        </w:rPr>
      </w:pPr>
    </w:p>
    <w:p w14:paraId="08BCDCF1" w14:textId="7254D87D" w:rsidR="006F7AEC" w:rsidRDefault="006F7AEC" w:rsidP="006F7AEC">
      <w:pPr>
        <w:ind w:left="567"/>
        <w:jc w:val="center"/>
        <w:rPr>
          <w:rFonts w:asciiTheme="majorHAnsi" w:eastAsiaTheme="minorEastAsia" w:hAnsiTheme="majorHAnsi" w:cs="Arial"/>
          <w:sz w:val="22"/>
          <w:szCs w:val="22"/>
        </w:rPr>
      </w:pPr>
    </w:p>
    <w:p w14:paraId="2A5C1D84" w14:textId="77777777" w:rsidR="006F7AEC" w:rsidRDefault="006F7AEC" w:rsidP="006F7AEC">
      <w:pPr>
        <w:ind w:left="567"/>
        <w:jc w:val="center"/>
        <w:rPr>
          <w:rFonts w:asciiTheme="majorHAnsi" w:eastAsiaTheme="minorEastAsia" w:hAnsiTheme="majorHAnsi" w:cs="Arial"/>
          <w:sz w:val="22"/>
          <w:szCs w:val="22"/>
        </w:rPr>
      </w:pPr>
    </w:p>
    <w:p w14:paraId="3442E3F2" w14:textId="1D505F7B" w:rsidR="006F7AEC" w:rsidRDefault="006F7AEC" w:rsidP="006F7AEC">
      <w:pPr>
        <w:ind w:left="567"/>
        <w:jc w:val="center"/>
        <w:rPr>
          <w:rFonts w:asciiTheme="majorHAnsi" w:eastAsiaTheme="minorEastAsia" w:hAnsiTheme="majorHAnsi" w:cs="Arial"/>
          <w:sz w:val="22"/>
          <w:szCs w:val="22"/>
        </w:rPr>
      </w:pPr>
    </w:p>
    <w:p w14:paraId="0BF7B279" w14:textId="6A947322" w:rsidR="006F7AEC" w:rsidRDefault="006F7AEC" w:rsidP="006F7AEC">
      <w:pPr>
        <w:ind w:left="567"/>
        <w:jc w:val="center"/>
        <w:rPr>
          <w:rFonts w:asciiTheme="majorHAnsi" w:eastAsiaTheme="minorEastAsia" w:hAnsiTheme="majorHAnsi" w:cs="Arial"/>
          <w:sz w:val="22"/>
          <w:szCs w:val="22"/>
        </w:rPr>
      </w:pPr>
    </w:p>
    <w:p w14:paraId="19F08137" w14:textId="03AE3005" w:rsidR="006F7AEC" w:rsidRDefault="006F7AEC" w:rsidP="006F7AEC">
      <w:pPr>
        <w:ind w:left="567"/>
        <w:jc w:val="center"/>
        <w:rPr>
          <w:rFonts w:asciiTheme="majorHAnsi" w:eastAsiaTheme="minorEastAsia" w:hAnsiTheme="majorHAnsi" w:cs="Arial"/>
          <w:sz w:val="22"/>
          <w:szCs w:val="22"/>
        </w:rPr>
      </w:pPr>
    </w:p>
    <w:p w14:paraId="20F81619" w14:textId="77777777" w:rsidR="00E003B1" w:rsidRDefault="00E003B1" w:rsidP="006F7AEC">
      <w:pPr>
        <w:ind w:left="567"/>
        <w:jc w:val="center"/>
        <w:rPr>
          <w:rFonts w:asciiTheme="majorHAnsi" w:eastAsiaTheme="minorEastAsia" w:hAnsiTheme="majorHAnsi" w:cs="Arial"/>
          <w:sz w:val="22"/>
          <w:szCs w:val="22"/>
        </w:rPr>
      </w:pPr>
    </w:p>
    <w:p w14:paraId="55CFB277" w14:textId="77777777" w:rsidR="00E003B1" w:rsidRDefault="00E003B1" w:rsidP="006F7AEC">
      <w:pPr>
        <w:ind w:left="567"/>
        <w:jc w:val="center"/>
        <w:rPr>
          <w:rFonts w:asciiTheme="majorHAnsi" w:eastAsiaTheme="minorEastAsia" w:hAnsiTheme="majorHAnsi" w:cs="Arial"/>
          <w:sz w:val="22"/>
          <w:szCs w:val="22"/>
        </w:rPr>
      </w:pPr>
    </w:p>
    <w:p w14:paraId="3208F33A" w14:textId="68746EE8" w:rsidR="006F7AEC" w:rsidRDefault="006F7AEC" w:rsidP="006F7AEC">
      <w:pPr>
        <w:ind w:left="567"/>
        <w:jc w:val="center"/>
        <w:rPr>
          <w:rFonts w:asciiTheme="majorHAnsi" w:eastAsiaTheme="minorEastAsia" w:hAnsiTheme="majorHAnsi" w:cs="Arial"/>
          <w:sz w:val="22"/>
          <w:szCs w:val="22"/>
        </w:rPr>
      </w:pPr>
      <w:r>
        <w:rPr>
          <w:rFonts w:asciiTheme="majorHAnsi" w:eastAsiaTheme="minorEastAsia" w:hAnsiTheme="majorHAnsi" w:cs="Arial"/>
          <w:sz w:val="22"/>
          <w:szCs w:val="22"/>
        </w:rPr>
        <w:t xml:space="preserve">1.2 Jadwal </w:t>
      </w:r>
      <w:proofErr w:type="spellStart"/>
      <w:r>
        <w:rPr>
          <w:rFonts w:asciiTheme="majorHAnsi" w:eastAsiaTheme="minorEastAsia" w:hAnsiTheme="majorHAnsi" w:cs="Arial"/>
          <w:sz w:val="22"/>
          <w:szCs w:val="22"/>
        </w:rPr>
        <w:t>Kunjungan</w:t>
      </w:r>
      <w:proofErr w:type="spellEnd"/>
      <w:r>
        <w:rPr>
          <w:rFonts w:asciiTheme="majorHAnsi" w:eastAsiaTheme="minorEastAsia" w:hAnsiTheme="majorHAnsi" w:cs="Arial"/>
          <w:sz w:val="22"/>
          <w:szCs w:val="22"/>
        </w:rPr>
        <w:t xml:space="preserve"> Pope</w:t>
      </w:r>
    </w:p>
    <w:p w14:paraId="0EBC8B21" w14:textId="37783BDB" w:rsidR="006F7AEC" w:rsidRDefault="006F7AEC" w:rsidP="006F7AEC">
      <w:pPr>
        <w:ind w:left="567"/>
        <w:jc w:val="center"/>
        <w:rPr>
          <w:rFonts w:asciiTheme="majorHAnsi" w:eastAsiaTheme="minorEastAsia" w:hAnsiTheme="majorHAnsi" w:cs="Arial"/>
          <w:sz w:val="22"/>
          <w:szCs w:val="22"/>
        </w:rPr>
      </w:pPr>
      <w:r w:rsidRPr="009F1A0D">
        <w:rPr>
          <w:noProof/>
        </w:rPr>
        <w:drawing>
          <wp:anchor distT="0" distB="0" distL="114300" distR="114300" simplePos="0" relativeHeight="251676672" behindDoc="1" locked="0" layoutInCell="1" allowOverlap="1" wp14:anchorId="352D363B" wp14:editId="7444C681">
            <wp:simplePos x="0" y="0"/>
            <wp:positionH relativeFrom="column">
              <wp:posOffset>621650</wp:posOffset>
            </wp:positionH>
            <wp:positionV relativeFrom="paragraph">
              <wp:posOffset>48497</wp:posOffset>
            </wp:positionV>
            <wp:extent cx="4981782" cy="3078598"/>
            <wp:effectExtent l="0" t="0" r="9525" b="7620"/>
            <wp:wrapNone/>
            <wp:docPr id="1312728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72821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81782" cy="3078598"/>
                    </a:xfrm>
                    <a:prstGeom prst="rect">
                      <a:avLst/>
                    </a:prstGeom>
                  </pic:spPr>
                </pic:pic>
              </a:graphicData>
            </a:graphic>
            <wp14:sizeRelH relativeFrom="page">
              <wp14:pctWidth>0</wp14:pctWidth>
            </wp14:sizeRelH>
            <wp14:sizeRelV relativeFrom="page">
              <wp14:pctHeight>0</wp14:pctHeight>
            </wp14:sizeRelV>
          </wp:anchor>
        </w:drawing>
      </w:r>
    </w:p>
    <w:p w14:paraId="0A4A3859" w14:textId="17DE3FDA" w:rsidR="006F7AEC" w:rsidRDefault="006F7AEC" w:rsidP="006F7AEC">
      <w:pPr>
        <w:ind w:left="567"/>
        <w:jc w:val="center"/>
        <w:rPr>
          <w:rFonts w:asciiTheme="majorHAnsi" w:eastAsiaTheme="minorEastAsia" w:hAnsiTheme="majorHAnsi" w:cs="Arial"/>
          <w:sz w:val="22"/>
          <w:szCs w:val="22"/>
        </w:rPr>
      </w:pPr>
    </w:p>
    <w:p w14:paraId="79024EF4" w14:textId="09546146" w:rsidR="006F7AEC" w:rsidRDefault="006F7AEC" w:rsidP="006F7AEC">
      <w:pPr>
        <w:ind w:left="567"/>
        <w:jc w:val="center"/>
        <w:rPr>
          <w:rFonts w:asciiTheme="majorHAnsi" w:eastAsiaTheme="minorEastAsia" w:hAnsiTheme="majorHAnsi" w:cs="Arial"/>
          <w:sz w:val="22"/>
          <w:szCs w:val="22"/>
        </w:rPr>
      </w:pPr>
    </w:p>
    <w:p w14:paraId="3F69C46C" w14:textId="77777777" w:rsidR="006F7AEC" w:rsidRDefault="006F7AEC" w:rsidP="006F7AEC">
      <w:pPr>
        <w:ind w:left="567"/>
        <w:jc w:val="center"/>
        <w:rPr>
          <w:rFonts w:asciiTheme="majorHAnsi" w:eastAsiaTheme="minorEastAsia" w:hAnsiTheme="majorHAnsi" w:cs="Arial"/>
          <w:sz w:val="22"/>
          <w:szCs w:val="22"/>
        </w:rPr>
      </w:pPr>
    </w:p>
    <w:p w14:paraId="6190DDFA" w14:textId="65995C85" w:rsidR="006F7AEC" w:rsidRDefault="006F7AEC" w:rsidP="006F7AEC">
      <w:pPr>
        <w:ind w:left="567"/>
        <w:jc w:val="center"/>
        <w:rPr>
          <w:rFonts w:asciiTheme="majorHAnsi" w:eastAsiaTheme="minorEastAsia" w:hAnsiTheme="majorHAnsi" w:cs="Arial"/>
          <w:sz w:val="22"/>
          <w:szCs w:val="22"/>
        </w:rPr>
      </w:pPr>
    </w:p>
    <w:p w14:paraId="657B96D5" w14:textId="77777777" w:rsidR="006F7AEC" w:rsidRDefault="006F7AEC" w:rsidP="006F7AEC">
      <w:pPr>
        <w:ind w:left="567"/>
        <w:jc w:val="center"/>
        <w:rPr>
          <w:rFonts w:asciiTheme="majorHAnsi" w:eastAsiaTheme="minorEastAsia" w:hAnsiTheme="majorHAnsi" w:cs="Arial"/>
          <w:sz w:val="22"/>
          <w:szCs w:val="22"/>
        </w:rPr>
      </w:pPr>
    </w:p>
    <w:p w14:paraId="771B18F8" w14:textId="77777777" w:rsidR="006F7AEC" w:rsidRDefault="006F7AEC" w:rsidP="006F7AEC">
      <w:pPr>
        <w:ind w:left="567"/>
        <w:jc w:val="center"/>
        <w:rPr>
          <w:rFonts w:asciiTheme="majorHAnsi" w:eastAsiaTheme="minorEastAsia" w:hAnsiTheme="majorHAnsi" w:cs="Arial"/>
          <w:sz w:val="22"/>
          <w:szCs w:val="22"/>
        </w:rPr>
      </w:pPr>
    </w:p>
    <w:p w14:paraId="57BCDB1F" w14:textId="77777777" w:rsidR="006F7AEC" w:rsidRDefault="006F7AEC" w:rsidP="006F7AEC">
      <w:pPr>
        <w:ind w:left="567"/>
        <w:jc w:val="center"/>
        <w:rPr>
          <w:rFonts w:asciiTheme="majorHAnsi" w:eastAsiaTheme="minorEastAsia" w:hAnsiTheme="majorHAnsi" w:cs="Arial"/>
          <w:sz w:val="22"/>
          <w:szCs w:val="22"/>
        </w:rPr>
      </w:pPr>
    </w:p>
    <w:p w14:paraId="418FD259" w14:textId="77777777" w:rsidR="006F7AEC" w:rsidRDefault="006F7AEC" w:rsidP="006F7AEC">
      <w:pPr>
        <w:ind w:left="567"/>
        <w:jc w:val="center"/>
        <w:rPr>
          <w:rFonts w:asciiTheme="majorHAnsi" w:eastAsiaTheme="minorEastAsia" w:hAnsiTheme="majorHAnsi" w:cs="Arial"/>
          <w:sz w:val="22"/>
          <w:szCs w:val="22"/>
        </w:rPr>
      </w:pPr>
    </w:p>
    <w:p w14:paraId="2B3FC316" w14:textId="77777777" w:rsidR="006F7AEC" w:rsidRDefault="006F7AEC" w:rsidP="006F7AEC">
      <w:pPr>
        <w:ind w:left="567"/>
        <w:jc w:val="center"/>
        <w:rPr>
          <w:rFonts w:asciiTheme="majorHAnsi" w:eastAsiaTheme="minorEastAsia" w:hAnsiTheme="majorHAnsi" w:cs="Arial"/>
          <w:sz w:val="22"/>
          <w:szCs w:val="22"/>
        </w:rPr>
      </w:pPr>
    </w:p>
    <w:p w14:paraId="57143124" w14:textId="77777777" w:rsidR="006F7AEC" w:rsidRDefault="006F7AEC" w:rsidP="006F7AEC">
      <w:pPr>
        <w:ind w:left="567"/>
        <w:jc w:val="center"/>
        <w:rPr>
          <w:rFonts w:asciiTheme="majorHAnsi" w:eastAsiaTheme="minorEastAsia" w:hAnsiTheme="majorHAnsi" w:cs="Arial"/>
          <w:sz w:val="22"/>
          <w:szCs w:val="22"/>
        </w:rPr>
      </w:pPr>
    </w:p>
    <w:p w14:paraId="7DB574E6" w14:textId="77777777" w:rsidR="006F7AEC" w:rsidRDefault="006F7AEC" w:rsidP="006F7AEC">
      <w:pPr>
        <w:ind w:left="567"/>
        <w:jc w:val="center"/>
        <w:rPr>
          <w:rFonts w:asciiTheme="majorHAnsi" w:eastAsiaTheme="minorEastAsia" w:hAnsiTheme="majorHAnsi" w:cs="Arial"/>
          <w:sz w:val="22"/>
          <w:szCs w:val="22"/>
        </w:rPr>
      </w:pPr>
    </w:p>
    <w:p w14:paraId="3DB26D46" w14:textId="77777777" w:rsidR="006F7AEC" w:rsidRDefault="006F7AEC" w:rsidP="006F7AEC">
      <w:pPr>
        <w:ind w:left="567"/>
        <w:jc w:val="center"/>
        <w:rPr>
          <w:rFonts w:asciiTheme="majorHAnsi" w:eastAsiaTheme="minorEastAsia" w:hAnsiTheme="majorHAnsi" w:cs="Arial"/>
          <w:sz w:val="22"/>
          <w:szCs w:val="22"/>
        </w:rPr>
      </w:pPr>
    </w:p>
    <w:p w14:paraId="695CA99B" w14:textId="77777777" w:rsidR="006F7AEC" w:rsidRDefault="006F7AEC" w:rsidP="006F7AEC">
      <w:pPr>
        <w:ind w:left="567"/>
        <w:jc w:val="center"/>
        <w:rPr>
          <w:rFonts w:asciiTheme="majorHAnsi" w:eastAsiaTheme="minorEastAsia" w:hAnsiTheme="majorHAnsi" w:cs="Arial"/>
          <w:sz w:val="22"/>
          <w:szCs w:val="22"/>
        </w:rPr>
      </w:pPr>
    </w:p>
    <w:p w14:paraId="0E158824" w14:textId="77777777" w:rsidR="006F7AEC" w:rsidRDefault="006F7AEC" w:rsidP="006F7AEC">
      <w:pPr>
        <w:ind w:left="567"/>
        <w:jc w:val="center"/>
        <w:rPr>
          <w:rFonts w:asciiTheme="majorHAnsi" w:eastAsiaTheme="minorEastAsia" w:hAnsiTheme="majorHAnsi" w:cs="Arial"/>
          <w:sz w:val="22"/>
          <w:szCs w:val="22"/>
        </w:rPr>
      </w:pPr>
    </w:p>
    <w:p w14:paraId="0AC2EE36" w14:textId="77777777" w:rsidR="006F7AEC" w:rsidRDefault="006F7AEC" w:rsidP="006F7AEC">
      <w:pPr>
        <w:ind w:left="567"/>
        <w:jc w:val="center"/>
        <w:rPr>
          <w:rFonts w:asciiTheme="majorHAnsi" w:eastAsiaTheme="minorEastAsia" w:hAnsiTheme="majorHAnsi" w:cs="Arial"/>
          <w:sz w:val="22"/>
          <w:szCs w:val="22"/>
        </w:rPr>
      </w:pPr>
    </w:p>
    <w:p w14:paraId="78C1ED86" w14:textId="77777777" w:rsidR="006F7AEC" w:rsidRDefault="006F7AEC" w:rsidP="006F7AEC">
      <w:pPr>
        <w:ind w:left="567"/>
        <w:jc w:val="center"/>
        <w:rPr>
          <w:rFonts w:asciiTheme="majorHAnsi" w:eastAsiaTheme="minorEastAsia" w:hAnsiTheme="majorHAnsi" w:cs="Arial"/>
          <w:sz w:val="22"/>
          <w:szCs w:val="22"/>
        </w:rPr>
      </w:pPr>
    </w:p>
    <w:p w14:paraId="7867AD00" w14:textId="77777777" w:rsidR="006F7AEC" w:rsidRDefault="006F7AEC" w:rsidP="006F7AEC">
      <w:pPr>
        <w:ind w:left="567"/>
        <w:jc w:val="center"/>
        <w:rPr>
          <w:rFonts w:asciiTheme="majorHAnsi" w:eastAsiaTheme="minorEastAsia" w:hAnsiTheme="majorHAnsi" w:cs="Arial"/>
          <w:sz w:val="22"/>
          <w:szCs w:val="22"/>
        </w:rPr>
      </w:pPr>
    </w:p>
    <w:p w14:paraId="0E7C7723" w14:textId="77777777" w:rsidR="006F7AEC" w:rsidRDefault="006F7AEC" w:rsidP="006F7AEC">
      <w:pPr>
        <w:ind w:left="567"/>
        <w:jc w:val="center"/>
        <w:rPr>
          <w:rFonts w:asciiTheme="majorHAnsi" w:eastAsiaTheme="minorEastAsia" w:hAnsiTheme="majorHAnsi" w:cs="Arial"/>
          <w:sz w:val="22"/>
          <w:szCs w:val="22"/>
        </w:rPr>
      </w:pPr>
    </w:p>
    <w:p w14:paraId="2570159D" w14:textId="6278D8E6" w:rsidR="006F7AEC" w:rsidRDefault="006F7AEC" w:rsidP="006F7AEC">
      <w:pPr>
        <w:ind w:left="567"/>
        <w:jc w:val="center"/>
        <w:rPr>
          <w:rFonts w:asciiTheme="majorHAnsi" w:eastAsiaTheme="minorEastAsia" w:hAnsiTheme="majorHAnsi" w:cs="Arial"/>
          <w:sz w:val="22"/>
          <w:szCs w:val="22"/>
        </w:rPr>
      </w:pPr>
      <w:r>
        <w:rPr>
          <w:rFonts w:asciiTheme="majorHAnsi" w:eastAsiaTheme="minorEastAsia" w:hAnsiTheme="majorHAnsi" w:cs="Arial"/>
          <w:sz w:val="22"/>
          <w:szCs w:val="22"/>
        </w:rPr>
        <w:t>1.3 Layout Main Event Tasi Tolu</w:t>
      </w:r>
    </w:p>
    <w:p w14:paraId="0679473F" w14:textId="77777777" w:rsidR="006F7AEC" w:rsidRDefault="006F7AEC" w:rsidP="006F7AEC">
      <w:pPr>
        <w:ind w:left="567"/>
        <w:jc w:val="center"/>
        <w:rPr>
          <w:rFonts w:asciiTheme="majorHAnsi" w:eastAsiaTheme="minorEastAsia" w:hAnsiTheme="majorHAnsi" w:cs="Arial"/>
          <w:sz w:val="22"/>
          <w:szCs w:val="22"/>
        </w:rPr>
      </w:pPr>
    </w:p>
    <w:p w14:paraId="09B141F0" w14:textId="77777777" w:rsidR="00E003B1" w:rsidRDefault="00E003B1" w:rsidP="006F7AEC">
      <w:pPr>
        <w:ind w:left="567"/>
        <w:jc w:val="center"/>
        <w:rPr>
          <w:rFonts w:asciiTheme="majorHAnsi" w:eastAsiaTheme="minorEastAsia" w:hAnsiTheme="majorHAnsi" w:cs="Arial"/>
          <w:sz w:val="22"/>
          <w:szCs w:val="22"/>
        </w:rPr>
      </w:pPr>
    </w:p>
    <w:p w14:paraId="2B396D74" w14:textId="77777777" w:rsidR="00E003B1" w:rsidRDefault="00E003B1" w:rsidP="006F7AEC">
      <w:pPr>
        <w:ind w:left="567"/>
        <w:jc w:val="center"/>
        <w:rPr>
          <w:rFonts w:asciiTheme="majorHAnsi" w:eastAsiaTheme="minorEastAsia" w:hAnsiTheme="majorHAnsi" w:cs="Arial"/>
          <w:sz w:val="22"/>
          <w:szCs w:val="22"/>
        </w:rPr>
      </w:pPr>
    </w:p>
    <w:p w14:paraId="1560ADD5" w14:textId="77777777" w:rsidR="00E003B1" w:rsidRDefault="00E003B1" w:rsidP="006F7AEC">
      <w:pPr>
        <w:ind w:left="567"/>
        <w:jc w:val="center"/>
        <w:rPr>
          <w:rFonts w:asciiTheme="majorHAnsi" w:eastAsiaTheme="minorEastAsia" w:hAnsiTheme="majorHAnsi" w:cs="Arial"/>
          <w:sz w:val="22"/>
          <w:szCs w:val="22"/>
        </w:rPr>
      </w:pPr>
    </w:p>
    <w:p w14:paraId="554FA00A" w14:textId="77777777" w:rsidR="00E003B1" w:rsidRDefault="00E003B1" w:rsidP="006F7AEC">
      <w:pPr>
        <w:ind w:left="567"/>
        <w:jc w:val="center"/>
        <w:rPr>
          <w:rFonts w:asciiTheme="majorHAnsi" w:eastAsiaTheme="minorEastAsia" w:hAnsiTheme="majorHAnsi" w:cs="Arial"/>
          <w:sz w:val="22"/>
          <w:szCs w:val="22"/>
        </w:rPr>
      </w:pPr>
    </w:p>
    <w:p w14:paraId="5127AB38" w14:textId="77777777" w:rsidR="006F7AEC" w:rsidRDefault="006F7AEC" w:rsidP="006F7AEC">
      <w:pPr>
        <w:ind w:left="567"/>
        <w:jc w:val="center"/>
        <w:rPr>
          <w:rFonts w:asciiTheme="majorHAnsi" w:eastAsiaTheme="minorEastAsia" w:hAnsiTheme="majorHAnsi" w:cs="Arial"/>
          <w:sz w:val="22"/>
          <w:szCs w:val="22"/>
        </w:rPr>
      </w:pPr>
    </w:p>
    <w:p w14:paraId="4F08432E" w14:textId="77777777" w:rsidR="005D491D" w:rsidRPr="00691E88" w:rsidRDefault="005D491D" w:rsidP="006F7AEC">
      <w:pPr>
        <w:jc w:val="both"/>
        <w:rPr>
          <w:rFonts w:asciiTheme="majorHAnsi" w:eastAsiaTheme="minorEastAsia" w:hAnsiTheme="majorHAnsi" w:cs="Arial"/>
          <w:sz w:val="22"/>
          <w:szCs w:val="22"/>
        </w:rPr>
      </w:pPr>
    </w:p>
    <w:p w14:paraId="7E4408ED" w14:textId="7168B66B" w:rsidR="00A44BC4" w:rsidRPr="006F7AEC" w:rsidRDefault="002C509F" w:rsidP="006F7AEC">
      <w:pPr>
        <w:pStyle w:val="ListParagraph"/>
        <w:numPr>
          <w:ilvl w:val="0"/>
          <w:numId w:val="1"/>
        </w:numPr>
        <w:spacing w:after="120" w:line="276" w:lineRule="auto"/>
        <w:ind w:left="567" w:hanging="567"/>
        <w:contextualSpacing w:val="0"/>
        <w:jc w:val="both"/>
        <w:rPr>
          <w:rFonts w:asciiTheme="majorHAnsi" w:hAnsiTheme="majorHAnsi" w:cs="Arial"/>
          <w:b/>
          <w:sz w:val="22"/>
          <w:szCs w:val="22"/>
          <w:lang w:val="id-ID"/>
        </w:rPr>
      </w:pPr>
      <w:r w:rsidRPr="00F362A3">
        <w:rPr>
          <w:rFonts w:asciiTheme="majorHAnsi" w:eastAsiaTheme="minorEastAsia" w:hAnsiTheme="majorHAnsi" w:cs="Arial"/>
          <w:b/>
          <w:sz w:val="22"/>
          <w:szCs w:val="22"/>
          <w:lang w:val="id-ID"/>
        </w:rPr>
        <w:lastRenderedPageBreak/>
        <w:t>Aspek Strategis</w:t>
      </w:r>
      <w:r w:rsidR="000A7160">
        <w:rPr>
          <w:rFonts w:asciiTheme="majorHAnsi" w:eastAsiaTheme="minorEastAsia" w:hAnsiTheme="majorHAnsi" w:cs="Arial"/>
          <w:b/>
          <w:sz w:val="22"/>
          <w:szCs w:val="22"/>
        </w:rPr>
        <w:t xml:space="preserve"> dan Teknis</w:t>
      </w:r>
    </w:p>
    <w:p w14:paraId="0FC362B5" w14:textId="77777777" w:rsidR="006F7AEC" w:rsidRDefault="005D491D" w:rsidP="006F7AEC">
      <w:pPr>
        <w:pStyle w:val="BodyText"/>
        <w:spacing w:line="364" w:lineRule="auto"/>
        <w:ind w:left="851" w:right="446"/>
        <w:jc w:val="both"/>
        <w:rPr>
          <w:w w:val="80"/>
          <w:lang w:val="en-US"/>
        </w:rPr>
      </w:pPr>
      <w:r>
        <w:rPr>
          <w:rFonts w:asciiTheme="majorHAnsi" w:eastAsiaTheme="minorEastAsia" w:hAnsiTheme="majorHAnsi" w:cs="Arial"/>
          <w:sz w:val="22"/>
          <w:szCs w:val="22"/>
        </w:rPr>
        <w:t>&lt;&lt;</w:t>
      </w:r>
      <w:r w:rsidR="006F7AEC">
        <w:rPr>
          <w:w w:val="80"/>
          <w:lang w:val="en-US"/>
        </w:rPr>
        <w:t xml:space="preserve">98% </w:t>
      </w:r>
      <w:proofErr w:type="spellStart"/>
      <w:r w:rsidR="006F7AEC">
        <w:rPr>
          <w:w w:val="80"/>
          <w:lang w:val="en-US"/>
        </w:rPr>
        <w:t>populasi</w:t>
      </w:r>
      <w:proofErr w:type="spellEnd"/>
      <w:r w:rsidR="006F7AEC">
        <w:rPr>
          <w:w w:val="80"/>
          <w:lang w:val="en-US"/>
        </w:rPr>
        <w:t xml:space="preserve"> Timor-Leste </w:t>
      </w:r>
      <w:proofErr w:type="spellStart"/>
      <w:r w:rsidR="006F7AEC">
        <w:rPr>
          <w:w w:val="80"/>
          <w:lang w:val="en-US"/>
        </w:rPr>
        <w:t>beragama</w:t>
      </w:r>
      <w:proofErr w:type="spellEnd"/>
      <w:r w:rsidR="006F7AEC">
        <w:rPr>
          <w:w w:val="80"/>
          <w:lang w:val="en-US"/>
        </w:rPr>
        <w:t xml:space="preserve"> </w:t>
      </w:r>
      <w:proofErr w:type="spellStart"/>
      <w:r w:rsidR="006F7AEC">
        <w:rPr>
          <w:w w:val="80"/>
          <w:lang w:val="en-US"/>
        </w:rPr>
        <w:t>Katolik</w:t>
      </w:r>
      <w:proofErr w:type="spellEnd"/>
      <w:r w:rsidR="006F7AEC">
        <w:rPr>
          <w:w w:val="80"/>
          <w:lang w:val="en-US"/>
        </w:rPr>
        <w:t xml:space="preserve">. </w:t>
      </w:r>
      <w:proofErr w:type="spellStart"/>
      <w:r w:rsidR="006F7AEC">
        <w:rPr>
          <w:w w:val="80"/>
          <w:lang w:val="en-US"/>
        </w:rPr>
        <w:t>Sehingga</w:t>
      </w:r>
      <w:proofErr w:type="spellEnd"/>
      <w:r w:rsidR="006F7AEC">
        <w:rPr>
          <w:w w:val="80"/>
          <w:lang w:val="en-US"/>
        </w:rPr>
        <w:t xml:space="preserve"> agenda </w:t>
      </w:r>
      <w:proofErr w:type="spellStart"/>
      <w:r w:rsidR="006F7AEC">
        <w:rPr>
          <w:w w:val="80"/>
          <w:lang w:val="en-US"/>
        </w:rPr>
        <w:t>kegiatan</w:t>
      </w:r>
      <w:proofErr w:type="spellEnd"/>
      <w:r w:rsidR="006F7AEC">
        <w:rPr>
          <w:w w:val="80"/>
          <w:lang w:val="en-US"/>
        </w:rPr>
        <w:t xml:space="preserve"> </w:t>
      </w:r>
      <w:proofErr w:type="spellStart"/>
      <w:r w:rsidR="006F7AEC">
        <w:rPr>
          <w:w w:val="80"/>
          <w:lang w:val="en-US"/>
        </w:rPr>
        <w:t>kunjungan</w:t>
      </w:r>
      <w:proofErr w:type="spellEnd"/>
      <w:r w:rsidR="006F7AEC">
        <w:rPr>
          <w:w w:val="80"/>
          <w:lang w:val="en-US"/>
        </w:rPr>
        <w:t xml:space="preserve"> Pope Vatican </w:t>
      </w:r>
      <w:proofErr w:type="spellStart"/>
      <w:r w:rsidR="006F7AEC">
        <w:rPr>
          <w:w w:val="80"/>
          <w:lang w:val="en-US"/>
        </w:rPr>
        <w:t>tanggal</w:t>
      </w:r>
      <w:proofErr w:type="spellEnd"/>
      <w:r w:rsidR="006F7AEC">
        <w:rPr>
          <w:w w:val="80"/>
          <w:lang w:val="en-US"/>
        </w:rPr>
        <w:t xml:space="preserve"> 9-11 September </w:t>
      </w:r>
      <w:proofErr w:type="spellStart"/>
      <w:r w:rsidR="006F7AEC">
        <w:rPr>
          <w:w w:val="80"/>
          <w:lang w:val="en-US"/>
        </w:rPr>
        <w:t>lalu</w:t>
      </w:r>
      <w:proofErr w:type="spellEnd"/>
      <w:r w:rsidR="006F7AEC">
        <w:rPr>
          <w:w w:val="80"/>
          <w:lang w:val="en-US"/>
        </w:rPr>
        <w:t xml:space="preserve"> </w:t>
      </w:r>
      <w:proofErr w:type="spellStart"/>
      <w:r w:rsidR="006F7AEC">
        <w:rPr>
          <w:w w:val="80"/>
          <w:lang w:val="en-US"/>
        </w:rPr>
        <w:t>merupakan</w:t>
      </w:r>
      <w:proofErr w:type="spellEnd"/>
      <w:r w:rsidR="006F7AEC">
        <w:rPr>
          <w:w w:val="80"/>
          <w:lang w:val="en-US"/>
        </w:rPr>
        <w:t xml:space="preserve"> event </w:t>
      </w:r>
      <w:proofErr w:type="spellStart"/>
      <w:r w:rsidR="006F7AEC">
        <w:rPr>
          <w:w w:val="80"/>
          <w:lang w:val="en-US"/>
        </w:rPr>
        <w:t>besar</w:t>
      </w:r>
      <w:proofErr w:type="spellEnd"/>
      <w:r w:rsidR="006F7AEC">
        <w:rPr>
          <w:w w:val="80"/>
          <w:lang w:val="en-US"/>
        </w:rPr>
        <w:t xml:space="preserve"> yang </w:t>
      </w:r>
      <w:proofErr w:type="spellStart"/>
      <w:r w:rsidR="006F7AEC">
        <w:rPr>
          <w:w w:val="80"/>
          <w:lang w:val="en-US"/>
        </w:rPr>
        <w:t>ditunggu</w:t>
      </w:r>
      <w:proofErr w:type="spellEnd"/>
      <w:r w:rsidR="006F7AEC">
        <w:rPr>
          <w:w w:val="80"/>
          <w:lang w:val="en-US"/>
        </w:rPr>
        <w:t xml:space="preserve"> </w:t>
      </w:r>
      <w:proofErr w:type="spellStart"/>
      <w:r w:rsidR="006F7AEC">
        <w:rPr>
          <w:w w:val="80"/>
          <w:lang w:val="en-US"/>
        </w:rPr>
        <w:t>masyarakat</w:t>
      </w:r>
      <w:proofErr w:type="spellEnd"/>
      <w:r w:rsidR="006F7AEC">
        <w:rPr>
          <w:w w:val="80"/>
          <w:lang w:val="en-US"/>
        </w:rPr>
        <w:t xml:space="preserve"> Timor-Leste </w:t>
      </w:r>
      <w:proofErr w:type="spellStart"/>
      <w:r w:rsidR="006F7AEC">
        <w:rPr>
          <w:w w:val="80"/>
          <w:lang w:val="en-US"/>
        </w:rPr>
        <w:t>selama</w:t>
      </w:r>
      <w:proofErr w:type="spellEnd"/>
      <w:r w:rsidR="006F7AEC">
        <w:rPr>
          <w:w w:val="80"/>
          <w:lang w:val="en-US"/>
        </w:rPr>
        <w:t xml:space="preserve"> 35 </w:t>
      </w:r>
      <w:proofErr w:type="spellStart"/>
      <w:r w:rsidR="006F7AEC">
        <w:rPr>
          <w:w w:val="80"/>
          <w:lang w:val="en-US"/>
        </w:rPr>
        <w:t>tahun</w:t>
      </w:r>
      <w:proofErr w:type="spellEnd"/>
      <w:r w:rsidR="006F7AEC">
        <w:rPr>
          <w:w w:val="80"/>
          <w:lang w:val="en-US"/>
        </w:rPr>
        <w:t xml:space="preserve">, </w:t>
      </w:r>
      <w:proofErr w:type="spellStart"/>
      <w:r w:rsidR="006F7AEC">
        <w:rPr>
          <w:w w:val="80"/>
          <w:lang w:val="en-US"/>
        </w:rPr>
        <w:t>serta</w:t>
      </w:r>
      <w:proofErr w:type="spellEnd"/>
      <w:r w:rsidR="006F7AEC">
        <w:rPr>
          <w:w w:val="80"/>
          <w:lang w:val="en-US"/>
        </w:rPr>
        <w:t xml:space="preserve"> </w:t>
      </w:r>
      <w:proofErr w:type="spellStart"/>
      <w:r w:rsidR="006F7AEC">
        <w:rPr>
          <w:w w:val="80"/>
          <w:lang w:val="en-US"/>
        </w:rPr>
        <w:t>melibatkan</w:t>
      </w:r>
      <w:proofErr w:type="spellEnd"/>
      <w:r w:rsidR="006F7AEC">
        <w:rPr>
          <w:w w:val="80"/>
          <w:lang w:val="en-US"/>
        </w:rPr>
        <w:t xml:space="preserve"> </w:t>
      </w:r>
      <w:proofErr w:type="spellStart"/>
      <w:r w:rsidR="006F7AEC">
        <w:rPr>
          <w:w w:val="80"/>
          <w:lang w:val="en-US"/>
        </w:rPr>
        <w:t>fokus</w:t>
      </w:r>
      <w:proofErr w:type="spellEnd"/>
      <w:r w:rsidR="006F7AEC">
        <w:rPr>
          <w:w w:val="80"/>
          <w:lang w:val="en-US"/>
        </w:rPr>
        <w:t xml:space="preserve"> dan </w:t>
      </w:r>
      <w:proofErr w:type="spellStart"/>
      <w:r w:rsidR="006F7AEC">
        <w:rPr>
          <w:w w:val="80"/>
          <w:lang w:val="en-US"/>
        </w:rPr>
        <w:t>atensi</w:t>
      </w:r>
      <w:proofErr w:type="spellEnd"/>
      <w:r w:rsidR="006F7AEC">
        <w:rPr>
          <w:w w:val="80"/>
          <w:lang w:val="en-US"/>
        </w:rPr>
        <w:t xml:space="preserve"> </w:t>
      </w:r>
      <w:proofErr w:type="spellStart"/>
      <w:r w:rsidR="006F7AEC">
        <w:rPr>
          <w:w w:val="80"/>
          <w:lang w:val="en-US"/>
        </w:rPr>
        <w:t>khusus</w:t>
      </w:r>
      <w:proofErr w:type="spellEnd"/>
      <w:r w:rsidR="006F7AEC">
        <w:rPr>
          <w:w w:val="80"/>
          <w:lang w:val="en-US"/>
        </w:rPr>
        <w:t xml:space="preserve"> </w:t>
      </w:r>
      <w:proofErr w:type="spellStart"/>
      <w:r w:rsidR="006F7AEC">
        <w:rPr>
          <w:w w:val="80"/>
          <w:lang w:val="en-US"/>
        </w:rPr>
        <w:t>pemerintah</w:t>
      </w:r>
      <w:proofErr w:type="spellEnd"/>
      <w:r w:rsidR="006F7AEC">
        <w:rPr>
          <w:w w:val="80"/>
          <w:lang w:val="en-US"/>
        </w:rPr>
        <w:t xml:space="preserve"> Timor-Leste. </w:t>
      </w:r>
      <w:proofErr w:type="spellStart"/>
      <w:r w:rsidR="006F7AEC">
        <w:rPr>
          <w:w w:val="80"/>
          <w:lang w:val="en-US"/>
        </w:rPr>
        <w:t>Telkomcel</w:t>
      </w:r>
      <w:proofErr w:type="spellEnd"/>
      <w:r w:rsidR="006F7AEC">
        <w:rPr>
          <w:w w:val="80"/>
          <w:lang w:val="en-US"/>
        </w:rPr>
        <w:t xml:space="preserve"> </w:t>
      </w:r>
      <w:proofErr w:type="spellStart"/>
      <w:r w:rsidR="006F7AEC">
        <w:rPr>
          <w:w w:val="80"/>
          <w:lang w:val="en-US"/>
        </w:rPr>
        <w:t>memanfaatkan</w:t>
      </w:r>
      <w:proofErr w:type="spellEnd"/>
      <w:r w:rsidR="006F7AEC">
        <w:rPr>
          <w:w w:val="80"/>
          <w:lang w:val="en-US"/>
        </w:rPr>
        <w:t xml:space="preserve"> </w:t>
      </w:r>
      <w:proofErr w:type="spellStart"/>
      <w:r w:rsidR="006F7AEC">
        <w:rPr>
          <w:w w:val="80"/>
          <w:lang w:val="en-US"/>
        </w:rPr>
        <w:t>peluang</w:t>
      </w:r>
      <w:proofErr w:type="spellEnd"/>
      <w:r w:rsidR="006F7AEC">
        <w:rPr>
          <w:w w:val="80"/>
          <w:lang w:val="en-US"/>
        </w:rPr>
        <w:t xml:space="preserve"> </w:t>
      </w:r>
      <w:proofErr w:type="spellStart"/>
      <w:r w:rsidR="006F7AEC">
        <w:rPr>
          <w:w w:val="80"/>
          <w:lang w:val="en-US"/>
        </w:rPr>
        <w:t>kegiatan</w:t>
      </w:r>
      <w:proofErr w:type="spellEnd"/>
      <w:r w:rsidR="006F7AEC">
        <w:rPr>
          <w:w w:val="80"/>
          <w:lang w:val="en-US"/>
        </w:rPr>
        <w:t xml:space="preserve"> </w:t>
      </w:r>
      <w:proofErr w:type="spellStart"/>
      <w:r w:rsidR="006F7AEC">
        <w:rPr>
          <w:w w:val="80"/>
          <w:lang w:val="en-US"/>
        </w:rPr>
        <w:t>ini</w:t>
      </w:r>
      <w:proofErr w:type="spellEnd"/>
      <w:r w:rsidR="006F7AEC">
        <w:rPr>
          <w:w w:val="80"/>
          <w:lang w:val="en-US"/>
        </w:rPr>
        <w:t xml:space="preserve"> </w:t>
      </w:r>
      <w:proofErr w:type="spellStart"/>
      <w:r w:rsidR="006F7AEC">
        <w:rPr>
          <w:w w:val="80"/>
          <w:lang w:val="en-US"/>
        </w:rPr>
        <w:t>sebagai</w:t>
      </w:r>
      <w:proofErr w:type="spellEnd"/>
      <w:r w:rsidR="006F7AEC">
        <w:rPr>
          <w:w w:val="80"/>
          <w:lang w:val="en-US"/>
        </w:rPr>
        <w:t xml:space="preserve"> </w:t>
      </w:r>
      <w:proofErr w:type="spellStart"/>
      <w:r w:rsidR="006F7AEC">
        <w:rPr>
          <w:w w:val="80"/>
          <w:lang w:val="en-US"/>
        </w:rPr>
        <w:t>ajang</w:t>
      </w:r>
      <w:proofErr w:type="spellEnd"/>
      <w:r w:rsidR="006F7AEC">
        <w:rPr>
          <w:w w:val="80"/>
          <w:lang w:val="en-US"/>
        </w:rPr>
        <w:t xml:space="preserve"> </w:t>
      </w:r>
      <w:proofErr w:type="spellStart"/>
      <w:r w:rsidR="006F7AEC">
        <w:rPr>
          <w:w w:val="80"/>
          <w:lang w:val="en-US"/>
        </w:rPr>
        <w:t>pembuktian</w:t>
      </w:r>
      <w:proofErr w:type="spellEnd"/>
      <w:r w:rsidR="006F7AEC">
        <w:rPr>
          <w:w w:val="80"/>
          <w:lang w:val="en-US"/>
        </w:rPr>
        <w:t xml:space="preserve"> </w:t>
      </w:r>
      <w:proofErr w:type="spellStart"/>
      <w:r w:rsidR="006F7AEC">
        <w:rPr>
          <w:w w:val="80"/>
          <w:lang w:val="en-US"/>
        </w:rPr>
        <w:t>eksistensi</w:t>
      </w:r>
      <w:proofErr w:type="spellEnd"/>
      <w:r w:rsidR="006F7AEC">
        <w:rPr>
          <w:w w:val="80"/>
          <w:lang w:val="en-US"/>
        </w:rPr>
        <w:t xml:space="preserve"> dan </w:t>
      </w:r>
      <w:proofErr w:type="spellStart"/>
      <w:r w:rsidR="006F7AEC">
        <w:rPr>
          <w:w w:val="80"/>
          <w:lang w:val="en-US"/>
        </w:rPr>
        <w:t>kredibilitas</w:t>
      </w:r>
      <w:proofErr w:type="spellEnd"/>
      <w:r w:rsidR="006F7AEC">
        <w:rPr>
          <w:w w:val="80"/>
          <w:lang w:val="en-US"/>
        </w:rPr>
        <w:t xml:space="preserve"> </w:t>
      </w:r>
      <w:proofErr w:type="spellStart"/>
      <w:r w:rsidR="006F7AEC">
        <w:rPr>
          <w:w w:val="80"/>
          <w:lang w:val="en-US"/>
        </w:rPr>
        <w:t>layanan</w:t>
      </w:r>
      <w:proofErr w:type="spellEnd"/>
      <w:r w:rsidR="006F7AEC">
        <w:rPr>
          <w:w w:val="80"/>
          <w:lang w:val="en-US"/>
        </w:rPr>
        <w:t xml:space="preserve"> </w:t>
      </w:r>
      <w:proofErr w:type="spellStart"/>
      <w:r w:rsidR="006F7AEC">
        <w:rPr>
          <w:w w:val="80"/>
          <w:lang w:val="en-US"/>
        </w:rPr>
        <w:t>Telkomcel</w:t>
      </w:r>
      <w:proofErr w:type="spellEnd"/>
      <w:r w:rsidR="006F7AEC">
        <w:rPr>
          <w:w w:val="80"/>
          <w:lang w:val="en-US"/>
        </w:rPr>
        <w:t xml:space="preserve"> </w:t>
      </w:r>
      <w:proofErr w:type="spellStart"/>
      <w:r w:rsidR="006F7AEC">
        <w:rPr>
          <w:w w:val="80"/>
          <w:lang w:val="en-US"/>
        </w:rPr>
        <w:t>untuk</w:t>
      </w:r>
      <w:proofErr w:type="spellEnd"/>
      <w:r w:rsidR="006F7AEC">
        <w:rPr>
          <w:w w:val="80"/>
          <w:lang w:val="en-US"/>
        </w:rPr>
        <w:t xml:space="preserve"> negeri Timor-Leste.</w:t>
      </w:r>
    </w:p>
    <w:p w14:paraId="55AE7F49" w14:textId="77777777" w:rsidR="006F7AEC" w:rsidRDefault="006F7AEC" w:rsidP="006F7AEC">
      <w:pPr>
        <w:pStyle w:val="BodyText"/>
        <w:spacing w:line="364" w:lineRule="auto"/>
        <w:ind w:left="851" w:right="446"/>
        <w:jc w:val="both"/>
        <w:rPr>
          <w:w w:val="80"/>
          <w:lang w:val="en-US"/>
        </w:rPr>
      </w:pPr>
      <w:r>
        <w:rPr>
          <w:w w:val="80"/>
          <w:lang w:val="en-US"/>
        </w:rPr>
        <w:t xml:space="preserve">Kota Dili </w:t>
      </w:r>
      <w:proofErr w:type="spellStart"/>
      <w:r>
        <w:rPr>
          <w:w w:val="80"/>
          <w:lang w:val="en-US"/>
        </w:rPr>
        <w:t>sebagai</w:t>
      </w:r>
      <w:proofErr w:type="spellEnd"/>
      <w:r>
        <w:rPr>
          <w:w w:val="80"/>
          <w:lang w:val="en-US"/>
        </w:rPr>
        <w:t xml:space="preserve"> </w:t>
      </w:r>
      <w:proofErr w:type="spellStart"/>
      <w:r>
        <w:rPr>
          <w:w w:val="80"/>
          <w:lang w:val="en-US"/>
        </w:rPr>
        <w:t>ibukota</w:t>
      </w:r>
      <w:proofErr w:type="spellEnd"/>
      <w:r>
        <w:rPr>
          <w:w w:val="80"/>
          <w:lang w:val="en-US"/>
        </w:rPr>
        <w:t xml:space="preserve"> Timor-Leste </w:t>
      </w:r>
      <w:proofErr w:type="spellStart"/>
      <w:r>
        <w:rPr>
          <w:w w:val="80"/>
          <w:lang w:val="en-US"/>
        </w:rPr>
        <w:t>menjadi</w:t>
      </w:r>
      <w:proofErr w:type="spellEnd"/>
      <w:r>
        <w:rPr>
          <w:w w:val="80"/>
          <w:lang w:val="en-US"/>
        </w:rPr>
        <w:t xml:space="preserve"> </w:t>
      </w:r>
      <w:proofErr w:type="spellStart"/>
      <w:r>
        <w:rPr>
          <w:w w:val="80"/>
          <w:lang w:val="en-US"/>
        </w:rPr>
        <w:t>pusat</w:t>
      </w:r>
      <w:proofErr w:type="spellEnd"/>
      <w:r>
        <w:rPr>
          <w:w w:val="80"/>
          <w:lang w:val="en-US"/>
        </w:rPr>
        <w:t xml:space="preserve"> </w:t>
      </w:r>
      <w:proofErr w:type="spellStart"/>
      <w:r>
        <w:rPr>
          <w:w w:val="80"/>
          <w:lang w:val="en-US"/>
        </w:rPr>
        <w:t>dari</w:t>
      </w:r>
      <w:proofErr w:type="spellEnd"/>
      <w:r>
        <w:rPr>
          <w:w w:val="80"/>
          <w:lang w:val="en-US"/>
        </w:rPr>
        <w:t xml:space="preserve"> </w:t>
      </w:r>
      <w:proofErr w:type="spellStart"/>
      <w:r>
        <w:rPr>
          <w:w w:val="80"/>
          <w:lang w:val="en-US"/>
        </w:rPr>
        <w:t>semua</w:t>
      </w:r>
      <w:proofErr w:type="spellEnd"/>
      <w:r>
        <w:rPr>
          <w:w w:val="80"/>
          <w:lang w:val="en-US"/>
        </w:rPr>
        <w:t xml:space="preserve"> </w:t>
      </w:r>
      <w:proofErr w:type="spellStart"/>
      <w:r>
        <w:rPr>
          <w:w w:val="80"/>
          <w:lang w:val="en-US"/>
        </w:rPr>
        <w:t>kegiatan</w:t>
      </w:r>
      <w:proofErr w:type="spellEnd"/>
      <w:r>
        <w:rPr>
          <w:w w:val="80"/>
          <w:lang w:val="en-US"/>
        </w:rPr>
        <w:t xml:space="preserve"> </w:t>
      </w:r>
      <w:proofErr w:type="spellStart"/>
      <w:r>
        <w:rPr>
          <w:w w:val="80"/>
          <w:lang w:val="en-US"/>
        </w:rPr>
        <w:t>nasional</w:t>
      </w:r>
      <w:proofErr w:type="spellEnd"/>
      <w:r>
        <w:rPr>
          <w:w w:val="80"/>
          <w:lang w:val="en-US"/>
        </w:rPr>
        <w:t xml:space="preserve">. </w:t>
      </w:r>
      <w:proofErr w:type="spellStart"/>
      <w:r>
        <w:rPr>
          <w:w w:val="80"/>
          <w:lang w:val="en-US"/>
        </w:rPr>
        <w:t>Lebih</w:t>
      </w:r>
      <w:proofErr w:type="spellEnd"/>
      <w:r>
        <w:rPr>
          <w:w w:val="80"/>
          <w:lang w:val="en-US"/>
        </w:rPr>
        <w:t xml:space="preserve"> </w:t>
      </w:r>
      <w:proofErr w:type="spellStart"/>
      <w:r>
        <w:rPr>
          <w:w w:val="80"/>
          <w:lang w:val="en-US"/>
        </w:rPr>
        <w:t>dari</w:t>
      </w:r>
      <w:proofErr w:type="spellEnd"/>
      <w:r>
        <w:rPr>
          <w:w w:val="80"/>
          <w:lang w:val="en-US"/>
        </w:rPr>
        <w:t xml:space="preserve"> 70% </w:t>
      </w:r>
      <w:proofErr w:type="spellStart"/>
      <w:r>
        <w:rPr>
          <w:w w:val="80"/>
          <w:lang w:val="en-US"/>
        </w:rPr>
        <w:t>kegiatan</w:t>
      </w:r>
      <w:proofErr w:type="spellEnd"/>
      <w:r>
        <w:rPr>
          <w:w w:val="80"/>
          <w:lang w:val="en-US"/>
        </w:rPr>
        <w:t xml:space="preserve"> </w:t>
      </w:r>
      <w:proofErr w:type="spellStart"/>
      <w:r>
        <w:rPr>
          <w:w w:val="80"/>
          <w:lang w:val="en-US"/>
        </w:rPr>
        <w:t>perekonomian</w:t>
      </w:r>
      <w:proofErr w:type="spellEnd"/>
      <w:r>
        <w:rPr>
          <w:w w:val="80"/>
          <w:lang w:val="en-US"/>
        </w:rPr>
        <w:t xml:space="preserve"> dan </w:t>
      </w:r>
      <w:proofErr w:type="spellStart"/>
      <w:r>
        <w:rPr>
          <w:w w:val="80"/>
          <w:lang w:val="en-US"/>
        </w:rPr>
        <w:t>kepadatan</w:t>
      </w:r>
      <w:proofErr w:type="spellEnd"/>
      <w:r>
        <w:rPr>
          <w:w w:val="80"/>
          <w:lang w:val="en-US"/>
        </w:rPr>
        <w:t xml:space="preserve"> </w:t>
      </w:r>
      <w:proofErr w:type="spellStart"/>
      <w:r>
        <w:rPr>
          <w:w w:val="80"/>
          <w:lang w:val="en-US"/>
        </w:rPr>
        <w:t>penduduk</w:t>
      </w:r>
      <w:proofErr w:type="spellEnd"/>
      <w:r>
        <w:rPr>
          <w:w w:val="80"/>
          <w:lang w:val="en-US"/>
        </w:rPr>
        <w:t xml:space="preserve"> </w:t>
      </w:r>
      <w:proofErr w:type="spellStart"/>
      <w:r>
        <w:rPr>
          <w:w w:val="80"/>
          <w:lang w:val="en-US"/>
        </w:rPr>
        <w:t>terpusat</w:t>
      </w:r>
      <w:proofErr w:type="spellEnd"/>
      <w:r>
        <w:rPr>
          <w:w w:val="80"/>
          <w:lang w:val="en-US"/>
        </w:rPr>
        <w:t xml:space="preserve"> di </w:t>
      </w:r>
      <w:proofErr w:type="spellStart"/>
      <w:r>
        <w:rPr>
          <w:w w:val="80"/>
          <w:lang w:val="en-US"/>
        </w:rPr>
        <w:t>kota</w:t>
      </w:r>
      <w:proofErr w:type="spellEnd"/>
      <w:r>
        <w:rPr>
          <w:w w:val="80"/>
          <w:lang w:val="en-US"/>
        </w:rPr>
        <w:t xml:space="preserve"> Dili. </w:t>
      </w:r>
      <w:proofErr w:type="spellStart"/>
      <w:r>
        <w:rPr>
          <w:w w:val="80"/>
          <w:lang w:val="en-US"/>
        </w:rPr>
        <w:t>Setiap</w:t>
      </w:r>
      <w:proofErr w:type="spellEnd"/>
      <w:r>
        <w:rPr>
          <w:w w:val="80"/>
          <w:lang w:val="en-US"/>
        </w:rPr>
        <w:t xml:space="preserve"> </w:t>
      </w:r>
      <w:proofErr w:type="spellStart"/>
      <w:r>
        <w:rPr>
          <w:w w:val="80"/>
          <w:lang w:val="en-US"/>
        </w:rPr>
        <w:t>tahunnya</w:t>
      </w:r>
      <w:proofErr w:type="spellEnd"/>
      <w:r>
        <w:rPr>
          <w:w w:val="80"/>
          <w:lang w:val="en-US"/>
        </w:rPr>
        <w:t xml:space="preserve">, </w:t>
      </w:r>
      <w:proofErr w:type="spellStart"/>
      <w:r>
        <w:rPr>
          <w:w w:val="80"/>
          <w:lang w:val="en-US"/>
        </w:rPr>
        <w:t>terjadi</w:t>
      </w:r>
      <w:proofErr w:type="spellEnd"/>
      <w:r>
        <w:rPr>
          <w:w w:val="80"/>
          <w:lang w:val="en-US"/>
        </w:rPr>
        <w:t xml:space="preserve"> </w:t>
      </w:r>
      <w:proofErr w:type="spellStart"/>
      <w:r>
        <w:rPr>
          <w:w w:val="80"/>
          <w:lang w:val="en-US"/>
        </w:rPr>
        <w:t>peningkatan</w:t>
      </w:r>
      <w:proofErr w:type="spellEnd"/>
      <w:r>
        <w:rPr>
          <w:w w:val="80"/>
          <w:lang w:val="en-US"/>
        </w:rPr>
        <w:t xml:space="preserve"> </w:t>
      </w:r>
      <w:proofErr w:type="spellStart"/>
      <w:r>
        <w:rPr>
          <w:w w:val="80"/>
          <w:lang w:val="en-US"/>
        </w:rPr>
        <w:t>populasi</w:t>
      </w:r>
      <w:proofErr w:type="spellEnd"/>
      <w:r>
        <w:rPr>
          <w:w w:val="80"/>
          <w:lang w:val="en-US"/>
        </w:rPr>
        <w:t xml:space="preserve"> di </w:t>
      </w:r>
      <w:proofErr w:type="spellStart"/>
      <w:r>
        <w:rPr>
          <w:w w:val="80"/>
          <w:lang w:val="en-US"/>
        </w:rPr>
        <w:t>kota</w:t>
      </w:r>
      <w:proofErr w:type="spellEnd"/>
      <w:r>
        <w:rPr>
          <w:w w:val="80"/>
          <w:lang w:val="en-US"/>
        </w:rPr>
        <w:t xml:space="preserve"> Dili. </w:t>
      </w:r>
      <w:proofErr w:type="spellStart"/>
      <w:r>
        <w:rPr>
          <w:w w:val="80"/>
          <w:lang w:val="en-US"/>
        </w:rPr>
        <w:t>Akibatnya</w:t>
      </w:r>
      <w:proofErr w:type="spellEnd"/>
      <w:r>
        <w:rPr>
          <w:w w:val="80"/>
          <w:lang w:val="en-US"/>
        </w:rPr>
        <w:t xml:space="preserve">, </w:t>
      </w:r>
      <w:proofErr w:type="spellStart"/>
      <w:r>
        <w:rPr>
          <w:w w:val="80"/>
          <w:lang w:val="en-US"/>
        </w:rPr>
        <w:t>kota</w:t>
      </w:r>
      <w:proofErr w:type="spellEnd"/>
      <w:r>
        <w:rPr>
          <w:w w:val="80"/>
          <w:lang w:val="en-US"/>
        </w:rPr>
        <w:t xml:space="preserve"> Dili </w:t>
      </w:r>
      <w:proofErr w:type="spellStart"/>
      <w:r>
        <w:rPr>
          <w:w w:val="80"/>
          <w:lang w:val="en-US"/>
        </w:rPr>
        <w:t>semakin</w:t>
      </w:r>
      <w:proofErr w:type="spellEnd"/>
      <w:r>
        <w:rPr>
          <w:w w:val="80"/>
          <w:lang w:val="en-US"/>
        </w:rPr>
        <w:t xml:space="preserve"> </w:t>
      </w:r>
      <w:proofErr w:type="spellStart"/>
      <w:r>
        <w:rPr>
          <w:w w:val="80"/>
          <w:lang w:val="en-US"/>
        </w:rPr>
        <w:t>padat</w:t>
      </w:r>
      <w:proofErr w:type="spellEnd"/>
      <w:r>
        <w:rPr>
          <w:w w:val="80"/>
          <w:lang w:val="en-US"/>
        </w:rPr>
        <w:t xml:space="preserve"> dan </w:t>
      </w:r>
      <w:proofErr w:type="spellStart"/>
      <w:r>
        <w:rPr>
          <w:w w:val="80"/>
          <w:lang w:val="en-US"/>
        </w:rPr>
        <w:t>meluas</w:t>
      </w:r>
      <w:proofErr w:type="spellEnd"/>
      <w:r>
        <w:rPr>
          <w:w w:val="80"/>
          <w:lang w:val="en-US"/>
        </w:rPr>
        <w:t xml:space="preserve"> </w:t>
      </w:r>
      <w:proofErr w:type="spellStart"/>
      <w:r>
        <w:rPr>
          <w:w w:val="80"/>
          <w:lang w:val="en-US"/>
        </w:rPr>
        <w:t>ke</w:t>
      </w:r>
      <w:proofErr w:type="spellEnd"/>
      <w:r>
        <w:rPr>
          <w:w w:val="80"/>
          <w:lang w:val="en-US"/>
        </w:rPr>
        <w:t xml:space="preserve"> </w:t>
      </w:r>
      <w:proofErr w:type="spellStart"/>
      <w:r>
        <w:rPr>
          <w:w w:val="80"/>
          <w:lang w:val="en-US"/>
        </w:rPr>
        <w:t>sekitar</w:t>
      </w:r>
      <w:proofErr w:type="spellEnd"/>
      <w:r>
        <w:rPr>
          <w:w w:val="80"/>
          <w:lang w:val="en-US"/>
        </w:rPr>
        <w:t xml:space="preserve"> </w:t>
      </w:r>
      <w:proofErr w:type="spellStart"/>
      <w:r>
        <w:rPr>
          <w:w w:val="80"/>
          <w:lang w:val="en-US"/>
        </w:rPr>
        <w:t>perbatasan</w:t>
      </w:r>
      <w:proofErr w:type="spellEnd"/>
      <w:r>
        <w:rPr>
          <w:w w:val="80"/>
          <w:lang w:val="en-US"/>
        </w:rPr>
        <w:t xml:space="preserve"> </w:t>
      </w:r>
      <w:proofErr w:type="spellStart"/>
      <w:r>
        <w:rPr>
          <w:w w:val="80"/>
          <w:lang w:val="en-US"/>
        </w:rPr>
        <w:t>distrik</w:t>
      </w:r>
      <w:proofErr w:type="spellEnd"/>
      <w:r>
        <w:rPr>
          <w:w w:val="80"/>
          <w:lang w:val="en-US"/>
        </w:rPr>
        <w:t xml:space="preserve"> Dili dan outer, </w:t>
      </w:r>
      <w:proofErr w:type="spellStart"/>
      <w:r>
        <w:rPr>
          <w:w w:val="80"/>
          <w:lang w:val="en-US"/>
        </w:rPr>
        <w:t>yaitu</w:t>
      </w:r>
      <w:proofErr w:type="spellEnd"/>
      <w:r>
        <w:rPr>
          <w:w w:val="80"/>
          <w:lang w:val="en-US"/>
        </w:rPr>
        <w:t xml:space="preserve"> </w:t>
      </w:r>
      <w:proofErr w:type="spellStart"/>
      <w:r>
        <w:rPr>
          <w:w w:val="80"/>
          <w:lang w:val="en-US"/>
        </w:rPr>
        <w:t>Liquica.Liquica</w:t>
      </w:r>
      <w:proofErr w:type="spellEnd"/>
      <w:r>
        <w:rPr>
          <w:w w:val="80"/>
          <w:lang w:val="en-US"/>
        </w:rPr>
        <w:t xml:space="preserve"> juga </w:t>
      </w:r>
      <w:proofErr w:type="spellStart"/>
      <w:r>
        <w:rPr>
          <w:w w:val="80"/>
          <w:lang w:val="en-US"/>
        </w:rPr>
        <w:t>sebagai</w:t>
      </w:r>
      <w:proofErr w:type="spellEnd"/>
      <w:r>
        <w:rPr>
          <w:w w:val="80"/>
          <w:lang w:val="en-US"/>
        </w:rPr>
        <w:t xml:space="preserve"> </w:t>
      </w:r>
      <w:proofErr w:type="spellStart"/>
      <w:r>
        <w:rPr>
          <w:w w:val="80"/>
          <w:lang w:val="en-US"/>
        </w:rPr>
        <w:t>pintu</w:t>
      </w:r>
      <w:proofErr w:type="spellEnd"/>
      <w:r>
        <w:rPr>
          <w:w w:val="80"/>
          <w:lang w:val="en-US"/>
        </w:rPr>
        <w:t xml:space="preserve"> </w:t>
      </w:r>
      <w:proofErr w:type="spellStart"/>
      <w:r>
        <w:rPr>
          <w:w w:val="80"/>
          <w:lang w:val="en-US"/>
        </w:rPr>
        <w:t>masuk</w:t>
      </w:r>
      <w:proofErr w:type="spellEnd"/>
      <w:r>
        <w:rPr>
          <w:w w:val="80"/>
          <w:lang w:val="en-US"/>
        </w:rPr>
        <w:t xml:space="preserve"> </w:t>
      </w:r>
      <w:proofErr w:type="spellStart"/>
      <w:r>
        <w:rPr>
          <w:w w:val="80"/>
          <w:lang w:val="en-US"/>
        </w:rPr>
        <w:t>penduduk</w:t>
      </w:r>
      <w:proofErr w:type="spellEnd"/>
      <w:r>
        <w:rPr>
          <w:w w:val="80"/>
          <w:lang w:val="en-US"/>
        </w:rPr>
        <w:t xml:space="preserve"> </w:t>
      </w:r>
      <w:proofErr w:type="spellStart"/>
      <w:r>
        <w:rPr>
          <w:w w:val="80"/>
          <w:lang w:val="en-US"/>
        </w:rPr>
        <w:t>dari</w:t>
      </w:r>
      <w:proofErr w:type="spellEnd"/>
      <w:r>
        <w:rPr>
          <w:w w:val="80"/>
          <w:lang w:val="en-US"/>
        </w:rPr>
        <w:t xml:space="preserve"> wilayah Indonesia </w:t>
      </w:r>
      <w:proofErr w:type="spellStart"/>
      <w:r>
        <w:rPr>
          <w:w w:val="80"/>
          <w:lang w:val="en-US"/>
        </w:rPr>
        <w:t>ke</w:t>
      </w:r>
      <w:proofErr w:type="spellEnd"/>
      <w:r>
        <w:rPr>
          <w:w w:val="80"/>
          <w:lang w:val="en-US"/>
        </w:rPr>
        <w:t xml:space="preserve"> Timor-Leste.</w:t>
      </w:r>
    </w:p>
    <w:p w14:paraId="4391CDF8" w14:textId="79219DE5" w:rsidR="005D491D" w:rsidRDefault="006F7AEC" w:rsidP="006F7AEC">
      <w:pPr>
        <w:pStyle w:val="BodyText"/>
        <w:spacing w:line="364" w:lineRule="auto"/>
        <w:ind w:left="851" w:right="446"/>
        <w:jc w:val="both"/>
        <w:rPr>
          <w:rFonts w:asciiTheme="majorHAnsi" w:eastAsiaTheme="minorEastAsia" w:hAnsiTheme="majorHAnsi" w:cs="Arial"/>
          <w:sz w:val="22"/>
          <w:szCs w:val="22"/>
        </w:rPr>
      </w:pPr>
      <w:proofErr w:type="spellStart"/>
      <w:r>
        <w:rPr>
          <w:w w:val="80"/>
          <w:lang w:val="en-US"/>
        </w:rPr>
        <w:t>Memastikan</w:t>
      </w:r>
      <w:proofErr w:type="spellEnd"/>
      <w:r>
        <w:rPr>
          <w:w w:val="80"/>
          <w:lang w:val="en-US"/>
        </w:rPr>
        <w:t xml:space="preserve"> </w:t>
      </w:r>
      <w:proofErr w:type="spellStart"/>
      <w:r>
        <w:rPr>
          <w:w w:val="80"/>
          <w:lang w:val="en-US"/>
        </w:rPr>
        <w:t>tujuan</w:t>
      </w:r>
      <w:proofErr w:type="spellEnd"/>
      <w:r>
        <w:rPr>
          <w:w w:val="80"/>
          <w:lang w:val="en-US"/>
        </w:rPr>
        <w:t xml:space="preserve"> </w:t>
      </w:r>
      <w:proofErr w:type="spellStart"/>
      <w:r>
        <w:rPr>
          <w:w w:val="80"/>
          <w:lang w:val="en-US"/>
        </w:rPr>
        <w:t>strategis</w:t>
      </w:r>
      <w:proofErr w:type="spellEnd"/>
      <w:r>
        <w:rPr>
          <w:w w:val="80"/>
          <w:lang w:val="en-US"/>
        </w:rPr>
        <w:t xml:space="preserve"> </w:t>
      </w:r>
      <w:proofErr w:type="spellStart"/>
      <w:r>
        <w:rPr>
          <w:w w:val="80"/>
          <w:lang w:val="en-US"/>
        </w:rPr>
        <w:t>Telkomcel</w:t>
      </w:r>
      <w:proofErr w:type="spellEnd"/>
      <w:r>
        <w:rPr>
          <w:w w:val="80"/>
          <w:lang w:val="en-US"/>
        </w:rPr>
        <w:t xml:space="preserve"> </w:t>
      </w:r>
      <w:proofErr w:type="spellStart"/>
      <w:r>
        <w:rPr>
          <w:w w:val="80"/>
          <w:lang w:val="en-US"/>
        </w:rPr>
        <w:t>tercapai</w:t>
      </w:r>
      <w:proofErr w:type="spellEnd"/>
      <w:r>
        <w:rPr>
          <w:w w:val="80"/>
          <w:lang w:val="en-US"/>
        </w:rPr>
        <w:t xml:space="preserve">, </w:t>
      </w:r>
      <w:proofErr w:type="spellStart"/>
      <w:r>
        <w:rPr>
          <w:w w:val="80"/>
          <w:lang w:val="en-US"/>
        </w:rPr>
        <w:t>Telkomcel</w:t>
      </w:r>
      <w:proofErr w:type="spellEnd"/>
      <w:r>
        <w:rPr>
          <w:w w:val="80"/>
          <w:lang w:val="en-US"/>
        </w:rPr>
        <w:t xml:space="preserve"> </w:t>
      </w:r>
      <w:proofErr w:type="spellStart"/>
      <w:r>
        <w:rPr>
          <w:w w:val="80"/>
          <w:lang w:val="en-US"/>
        </w:rPr>
        <w:t>berupaya</w:t>
      </w:r>
      <w:proofErr w:type="spellEnd"/>
      <w:r>
        <w:rPr>
          <w:w w:val="80"/>
          <w:lang w:val="en-US"/>
        </w:rPr>
        <w:t xml:space="preserve"> </w:t>
      </w:r>
      <w:proofErr w:type="spellStart"/>
      <w:r>
        <w:rPr>
          <w:w w:val="80"/>
          <w:lang w:val="en-US"/>
        </w:rPr>
        <w:t>untuk</w:t>
      </w:r>
      <w:proofErr w:type="spellEnd"/>
      <w:r>
        <w:rPr>
          <w:w w:val="80"/>
          <w:lang w:val="en-US"/>
        </w:rPr>
        <w:t xml:space="preserve"> </w:t>
      </w:r>
      <w:proofErr w:type="spellStart"/>
      <w:r>
        <w:rPr>
          <w:w w:val="80"/>
          <w:lang w:val="en-US"/>
        </w:rPr>
        <w:t>melakukan</w:t>
      </w:r>
      <w:proofErr w:type="spellEnd"/>
      <w:r>
        <w:rPr>
          <w:w w:val="80"/>
          <w:lang w:val="en-US"/>
        </w:rPr>
        <w:t xml:space="preserve"> </w:t>
      </w:r>
      <w:proofErr w:type="spellStart"/>
      <w:r>
        <w:rPr>
          <w:w w:val="80"/>
          <w:lang w:val="en-US"/>
        </w:rPr>
        <w:t>inisiatif</w:t>
      </w:r>
      <w:proofErr w:type="spellEnd"/>
      <w:r>
        <w:rPr>
          <w:w w:val="80"/>
          <w:lang w:val="en-US"/>
        </w:rPr>
        <w:t xml:space="preserve"> </w:t>
      </w:r>
      <w:proofErr w:type="spellStart"/>
      <w:r>
        <w:rPr>
          <w:w w:val="80"/>
          <w:lang w:val="en-US"/>
        </w:rPr>
        <w:t>Akselerasi</w:t>
      </w:r>
      <w:proofErr w:type="spellEnd"/>
      <w:r>
        <w:rPr>
          <w:w w:val="80"/>
          <w:lang w:val="en-US"/>
        </w:rPr>
        <w:t xml:space="preserve"> </w:t>
      </w:r>
      <w:proofErr w:type="spellStart"/>
      <w:r>
        <w:rPr>
          <w:w w:val="80"/>
          <w:lang w:val="en-US"/>
        </w:rPr>
        <w:t>Modernisasi</w:t>
      </w:r>
      <w:proofErr w:type="spellEnd"/>
      <w:r>
        <w:rPr>
          <w:w w:val="80"/>
          <w:lang w:val="en-US"/>
        </w:rPr>
        <w:t xml:space="preserve"> Radio Access Network (RAN) </w:t>
      </w:r>
      <w:proofErr w:type="spellStart"/>
      <w:r>
        <w:rPr>
          <w:w w:val="80"/>
          <w:lang w:val="en-US"/>
        </w:rPr>
        <w:t>untuk</w:t>
      </w:r>
      <w:proofErr w:type="spellEnd"/>
      <w:r>
        <w:rPr>
          <w:w w:val="80"/>
          <w:lang w:val="en-US"/>
        </w:rPr>
        <w:t xml:space="preserve"> </w:t>
      </w:r>
      <w:proofErr w:type="spellStart"/>
      <w:r>
        <w:rPr>
          <w:w w:val="80"/>
          <w:lang w:val="en-US"/>
        </w:rPr>
        <w:t>mengoptimalisasi</w:t>
      </w:r>
      <w:proofErr w:type="spellEnd"/>
      <w:r>
        <w:rPr>
          <w:w w:val="80"/>
          <w:lang w:val="en-US"/>
        </w:rPr>
        <w:t xml:space="preserve"> </w:t>
      </w:r>
      <w:proofErr w:type="spellStart"/>
      <w:r>
        <w:rPr>
          <w:w w:val="80"/>
          <w:lang w:val="en-US"/>
        </w:rPr>
        <w:t>infrastruktur</w:t>
      </w:r>
      <w:proofErr w:type="spellEnd"/>
      <w:r>
        <w:rPr>
          <w:w w:val="80"/>
          <w:lang w:val="en-US"/>
        </w:rPr>
        <w:t xml:space="preserve"> </w:t>
      </w:r>
      <w:proofErr w:type="spellStart"/>
      <w:r>
        <w:rPr>
          <w:w w:val="80"/>
          <w:lang w:val="en-US"/>
        </w:rPr>
        <w:t>jaringan</w:t>
      </w:r>
      <w:proofErr w:type="spellEnd"/>
      <w:r>
        <w:rPr>
          <w:w w:val="80"/>
          <w:lang w:val="en-US"/>
        </w:rPr>
        <w:t xml:space="preserve"> </w:t>
      </w:r>
      <w:proofErr w:type="spellStart"/>
      <w:r>
        <w:rPr>
          <w:w w:val="80"/>
          <w:lang w:val="en-US"/>
        </w:rPr>
        <w:t>seluler</w:t>
      </w:r>
      <w:proofErr w:type="spellEnd"/>
      <w:r>
        <w:rPr>
          <w:w w:val="80"/>
          <w:lang w:val="en-US"/>
        </w:rPr>
        <w:t xml:space="preserve">. </w:t>
      </w:r>
      <w:proofErr w:type="spellStart"/>
      <w:r>
        <w:rPr>
          <w:w w:val="80"/>
          <w:lang w:val="en-US"/>
        </w:rPr>
        <w:t>Pembaharuan</w:t>
      </w:r>
      <w:proofErr w:type="spellEnd"/>
      <w:r>
        <w:rPr>
          <w:w w:val="80"/>
          <w:lang w:val="en-US"/>
        </w:rPr>
        <w:t xml:space="preserve"> dan </w:t>
      </w:r>
      <w:proofErr w:type="spellStart"/>
      <w:r>
        <w:rPr>
          <w:w w:val="80"/>
          <w:lang w:val="en-US"/>
        </w:rPr>
        <w:t>penambahan</w:t>
      </w:r>
      <w:proofErr w:type="spellEnd"/>
      <w:r>
        <w:rPr>
          <w:w w:val="80"/>
          <w:lang w:val="en-US"/>
        </w:rPr>
        <w:t xml:space="preserve"> </w:t>
      </w:r>
      <w:proofErr w:type="spellStart"/>
      <w:r>
        <w:rPr>
          <w:w w:val="80"/>
          <w:lang w:val="en-US"/>
        </w:rPr>
        <w:t>kapasitas</w:t>
      </w:r>
      <w:proofErr w:type="spellEnd"/>
      <w:r>
        <w:rPr>
          <w:w w:val="80"/>
          <w:lang w:val="en-US"/>
        </w:rPr>
        <w:t xml:space="preserve"> </w:t>
      </w:r>
      <w:proofErr w:type="spellStart"/>
      <w:r>
        <w:rPr>
          <w:w w:val="80"/>
          <w:lang w:val="en-US"/>
        </w:rPr>
        <w:t>dari</w:t>
      </w:r>
      <w:proofErr w:type="spellEnd"/>
      <w:r>
        <w:rPr>
          <w:w w:val="80"/>
          <w:lang w:val="en-US"/>
        </w:rPr>
        <w:t xml:space="preserve"> existing network RAN </w:t>
      </w:r>
      <w:proofErr w:type="spellStart"/>
      <w:r>
        <w:rPr>
          <w:w w:val="80"/>
          <w:lang w:val="en-US"/>
        </w:rPr>
        <w:t>ini</w:t>
      </w:r>
      <w:proofErr w:type="spellEnd"/>
      <w:r>
        <w:rPr>
          <w:w w:val="80"/>
          <w:lang w:val="en-US"/>
        </w:rPr>
        <w:t xml:space="preserve"> </w:t>
      </w:r>
      <w:proofErr w:type="spellStart"/>
      <w:r>
        <w:rPr>
          <w:w w:val="80"/>
          <w:lang w:val="en-US"/>
        </w:rPr>
        <w:t>adalah</w:t>
      </w:r>
      <w:proofErr w:type="spellEnd"/>
      <w:r>
        <w:rPr>
          <w:w w:val="80"/>
          <w:lang w:val="en-US"/>
        </w:rPr>
        <w:t xml:space="preserve"> proses </w:t>
      </w:r>
      <w:proofErr w:type="spellStart"/>
      <w:r>
        <w:rPr>
          <w:w w:val="80"/>
          <w:lang w:val="en-US"/>
        </w:rPr>
        <w:t>peningkatan</w:t>
      </w:r>
      <w:proofErr w:type="spellEnd"/>
      <w:r>
        <w:rPr>
          <w:w w:val="80"/>
          <w:lang w:val="en-US"/>
        </w:rPr>
        <w:t xml:space="preserve"> dan </w:t>
      </w:r>
      <w:proofErr w:type="spellStart"/>
      <w:r>
        <w:rPr>
          <w:w w:val="80"/>
          <w:lang w:val="en-US"/>
        </w:rPr>
        <w:t>transformasi</w:t>
      </w:r>
      <w:proofErr w:type="spellEnd"/>
      <w:r>
        <w:rPr>
          <w:w w:val="80"/>
          <w:lang w:val="en-US"/>
        </w:rPr>
        <w:t xml:space="preserve"> </w:t>
      </w:r>
      <w:proofErr w:type="spellStart"/>
      <w:r>
        <w:rPr>
          <w:w w:val="80"/>
          <w:lang w:val="en-US"/>
        </w:rPr>
        <w:t>infrastrukutur</w:t>
      </w:r>
      <w:proofErr w:type="spellEnd"/>
      <w:r>
        <w:rPr>
          <w:w w:val="80"/>
          <w:lang w:val="en-US"/>
        </w:rPr>
        <w:t xml:space="preserve"> </w:t>
      </w:r>
      <w:proofErr w:type="spellStart"/>
      <w:r>
        <w:rPr>
          <w:w w:val="80"/>
          <w:lang w:val="en-US"/>
        </w:rPr>
        <w:t>jaringan</w:t>
      </w:r>
      <w:proofErr w:type="spellEnd"/>
      <w:r>
        <w:rPr>
          <w:w w:val="80"/>
          <w:lang w:val="en-US"/>
        </w:rPr>
        <w:t xml:space="preserve"> </w:t>
      </w:r>
      <w:proofErr w:type="spellStart"/>
      <w:r>
        <w:rPr>
          <w:w w:val="80"/>
          <w:lang w:val="en-US"/>
        </w:rPr>
        <w:t>seluler</w:t>
      </w:r>
      <w:proofErr w:type="spellEnd"/>
      <w:r>
        <w:rPr>
          <w:w w:val="80"/>
          <w:lang w:val="en-US"/>
        </w:rPr>
        <w:t xml:space="preserve"> </w:t>
      </w:r>
      <w:proofErr w:type="spellStart"/>
      <w:r>
        <w:rPr>
          <w:w w:val="80"/>
          <w:lang w:val="en-US"/>
        </w:rPr>
        <w:t>untuk</w:t>
      </w:r>
      <w:proofErr w:type="spellEnd"/>
      <w:r>
        <w:rPr>
          <w:w w:val="80"/>
          <w:lang w:val="en-US"/>
        </w:rPr>
        <w:t xml:space="preserve"> </w:t>
      </w:r>
      <w:proofErr w:type="spellStart"/>
      <w:r>
        <w:rPr>
          <w:w w:val="80"/>
          <w:lang w:val="en-US"/>
        </w:rPr>
        <w:t>meningkatan</w:t>
      </w:r>
      <w:proofErr w:type="spellEnd"/>
      <w:r>
        <w:rPr>
          <w:w w:val="80"/>
          <w:lang w:val="en-US"/>
        </w:rPr>
        <w:t xml:space="preserve"> </w:t>
      </w:r>
      <w:proofErr w:type="spellStart"/>
      <w:r>
        <w:rPr>
          <w:w w:val="80"/>
          <w:lang w:val="en-US"/>
        </w:rPr>
        <w:t>ekspektasi</w:t>
      </w:r>
      <w:proofErr w:type="spellEnd"/>
      <w:r>
        <w:rPr>
          <w:w w:val="80"/>
          <w:lang w:val="en-US"/>
        </w:rPr>
        <w:t xml:space="preserve"> dan user experience </w:t>
      </w:r>
      <w:proofErr w:type="spellStart"/>
      <w:r>
        <w:rPr>
          <w:w w:val="80"/>
          <w:lang w:val="en-US"/>
        </w:rPr>
        <w:t>dari</w:t>
      </w:r>
      <w:proofErr w:type="spellEnd"/>
      <w:r>
        <w:rPr>
          <w:w w:val="80"/>
          <w:lang w:val="en-US"/>
        </w:rPr>
        <w:t xml:space="preserve"> </w:t>
      </w:r>
      <w:proofErr w:type="spellStart"/>
      <w:r>
        <w:rPr>
          <w:w w:val="80"/>
          <w:lang w:val="en-US"/>
        </w:rPr>
        <w:t>pelanggan</w:t>
      </w:r>
      <w:proofErr w:type="spellEnd"/>
      <w:r>
        <w:rPr>
          <w:w w:val="80"/>
          <w:lang w:val="en-US"/>
        </w:rPr>
        <w:t xml:space="preserve"> </w:t>
      </w:r>
      <w:proofErr w:type="spellStart"/>
      <w:r>
        <w:rPr>
          <w:w w:val="80"/>
          <w:lang w:val="en-US"/>
        </w:rPr>
        <w:t>Telkomcel</w:t>
      </w:r>
      <w:proofErr w:type="spellEnd"/>
      <w:r>
        <w:rPr>
          <w:w w:val="80"/>
          <w:lang w:val="en-US"/>
        </w:rPr>
        <w:t xml:space="preserve">. </w:t>
      </w:r>
      <w:proofErr w:type="spellStart"/>
      <w:r>
        <w:rPr>
          <w:w w:val="80"/>
          <w:lang w:val="en-US"/>
        </w:rPr>
        <w:t>Inisiatif</w:t>
      </w:r>
      <w:proofErr w:type="spellEnd"/>
      <w:r>
        <w:rPr>
          <w:w w:val="80"/>
          <w:lang w:val="en-US"/>
        </w:rPr>
        <w:t xml:space="preserve"> </w:t>
      </w:r>
      <w:proofErr w:type="spellStart"/>
      <w:r>
        <w:rPr>
          <w:w w:val="80"/>
          <w:lang w:val="en-US"/>
        </w:rPr>
        <w:t>projek</w:t>
      </w:r>
      <w:proofErr w:type="spellEnd"/>
      <w:r>
        <w:rPr>
          <w:w w:val="80"/>
          <w:lang w:val="en-US"/>
        </w:rPr>
        <w:t xml:space="preserve"> </w:t>
      </w:r>
      <w:proofErr w:type="spellStart"/>
      <w:r>
        <w:rPr>
          <w:w w:val="80"/>
          <w:lang w:val="en-US"/>
        </w:rPr>
        <w:t>akselerasi</w:t>
      </w:r>
      <w:proofErr w:type="spellEnd"/>
      <w:r>
        <w:rPr>
          <w:w w:val="80"/>
          <w:lang w:val="en-US"/>
        </w:rPr>
        <w:t xml:space="preserve"> </w:t>
      </w:r>
      <w:proofErr w:type="spellStart"/>
      <w:r>
        <w:rPr>
          <w:w w:val="80"/>
          <w:lang w:val="en-US"/>
        </w:rPr>
        <w:t>modernisasi</w:t>
      </w:r>
      <w:proofErr w:type="spellEnd"/>
      <w:r>
        <w:rPr>
          <w:w w:val="80"/>
          <w:lang w:val="en-US"/>
        </w:rPr>
        <w:t xml:space="preserve"> RAN </w:t>
      </w:r>
      <w:proofErr w:type="spellStart"/>
      <w:r>
        <w:rPr>
          <w:w w:val="80"/>
          <w:lang w:val="en-US"/>
        </w:rPr>
        <w:t>dilakukan</w:t>
      </w:r>
      <w:proofErr w:type="spellEnd"/>
      <w:r>
        <w:rPr>
          <w:w w:val="80"/>
          <w:lang w:val="en-US"/>
        </w:rPr>
        <w:t xml:space="preserve"> </w:t>
      </w:r>
      <w:proofErr w:type="spellStart"/>
      <w:r>
        <w:rPr>
          <w:w w:val="80"/>
          <w:lang w:val="en-US"/>
        </w:rPr>
        <w:t>melalui</w:t>
      </w:r>
      <w:proofErr w:type="spellEnd"/>
      <w:r>
        <w:rPr>
          <w:w w:val="80"/>
          <w:lang w:val="en-US"/>
        </w:rPr>
        <w:t xml:space="preserve"> </w:t>
      </w:r>
      <w:proofErr w:type="spellStart"/>
      <w:r>
        <w:rPr>
          <w:w w:val="80"/>
          <w:lang w:val="en-US"/>
        </w:rPr>
        <w:t>solusi</w:t>
      </w:r>
      <w:proofErr w:type="spellEnd"/>
      <w:r>
        <w:rPr>
          <w:w w:val="80"/>
          <w:lang w:val="en-US"/>
        </w:rPr>
        <w:t xml:space="preserve"> </w:t>
      </w:r>
      <w:proofErr w:type="spellStart"/>
      <w:r>
        <w:rPr>
          <w:w w:val="80"/>
          <w:lang w:val="en-US"/>
        </w:rPr>
        <w:t>vertikal</w:t>
      </w:r>
      <w:proofErr w:type="spellEnd"/>
      <w:r>
        <w:rPr>
          <w:w w:val="80"/>
          <w:lang w:val="en-US"/>
        </w:rPr>
        <w:t xml:space="preserve">, </w:t>
      </w:r>
      <w:proofErr w:type="spellStart"/>
      <w:r>
        <w:rPr>
          <w:w w:val="80"/>
          <w:lang w:val="en-US"/>
        </w:rPr>
        <w:t>yaitu</w:t>
      </w:r>
      <w:proofErr w:type="spellEnd"/>
      <w:r>
        <w:rPr>
          <w:w w:val="80"/>
          <w:lang w:val="en-US"/>
        </w:rPr>
        <w:t xml:space="preserve"> </w:t>
      </w:r>
      <w:proofErr w:type="spellStart"/>
      <w:r>
        <w:rPr>
          <w:w w:val="80"/>
          <w:lang w:val="en-US"/>
        </w:rPr>
        <w:t>dengan</w:t>
      </w:r>
      <w:proofErr w:type="spellEnd"/>
      <w:r>
        <w:rPr>
          <w:w w:val="80"/>
          <w:lang w:val="en-US"/>
        </w:rPr>
        <w:t xml:space="preserve"> </w:t>
      </w:r>
      <w:proofErr w:type="spellStart"/>
      <w:r>
        <w:rPr>
          <w:w w:val="80"/>
          <w:lang w:val="en-US"/>
        </w:rPr>
        <w:t>penggantian</w:t>
      </w:r>
      <w:proofErr w:type="spellEnd"/>
      <w:r>
        <w:rPr>
          <w:w w:val="80"/>
          <w:lang w:val="en-US"/>
        </w:rPr>
        <w:t xml:space="preserve"> </w:t>
      </w:r>
      <w:proofErr w:type="spellStart"/>
      <w:r>
        <w:rPr>
          <w:w w:val="80"/>
          <w:lang w:val="en-US"/>
        </w:rPr>
        <w:t>perangkat</w:t>
      </w:r>
      <w:proofErr w:type="spellEnd"/>
      <w:r>
        <w:rPr>
          <w:w w:val="80"/>
          <w:lang w:val="en-US"/>
        </w:rPr>
        <w:t xml:space="preserve">. </w:t>
      </w:r>
      <w:proofErr w:type="spellStart"/>
      <w:r>
        <w:rPr>
          <w:w w:val="80"/>
          <w:lang w:val="en-US"/>
        </w:rPr>
        <w:t>Modernisasi</w:t>
      </w:r>
      <w:proofErr w:type="spellEnd"/>
      <w:r>
        <w:rPr>
          <w:w w:val="80"/>
          <w:lang w:val="en-US"/>
        </w:rPr>
        <w:t xml:space="preserve"> </w:t>
      </w:r>
      <w:proofErr w:type="spellStart"/>
      <w:r>
        <w:rPr>
          <w:w w:val="80"/>
          <w:lang w:val="en-US"/>
        </w:rPr>
        <w:t>ini</w:t>
      </w:r>
      <w:proofErr w:type="spellEnd"/>
      <w:r>
        <w:rPr>
          <w:w w:val="80"/>
          <w:lang w:val="en-US"/>
        </w:rPr>
        <w:t xml:space="preserve"> </w:t>
      </w:r>
      <w:proofErr w:type="spellStart"/>
      <w:r>
        <w:rPr>
          <w:w w:val="80"/>
          <w:lang w:val="en-US"/>
        </w:rPr>
        <w:t>akan</w:t>
      </w:r>
      <w:proofErr w:type="spellEnd"/>
      <w:r>
        <w:rPr>
          <w:w w:val="80"/>
          <w:lang w:val="en-US"/>
        </w:rPr>
        <w:t xml:space="preserve"> </w:t>
      </w:r>
      <w:proofErr w:type="spellStart"/>
      <w:r>
        <w:rPr>
          <w:w w:val="80"/>
          <w:lang w:val="en-US"/>
        </w:rPr>
        <w:t>dilakukan</w:t>
      </w:r>
      <w:proofErr w:type="spellEnd"/>
      <w:r>
        <w:rPr>
          <w:w w:val="80"/>
          <w:lang w:val="en-US"/>
        </w:rPr>
        <w:t xml:space="preserve"> </w:t>
      </w:r>
      <w:proofErr w:type="spellStart"/>
      <w:r>
        <w:rPr>
          <w:w w:val="80"/>
          <w:lang w:val="en-US"/>
        </w:rPr>
        <w:t>dengan</w:t>
      </w:r>
      <w:proofErr w:type="spellEnd"/>
      <w:r>
        <w:rPr>
          <w:w w:val="80"/>
          <w:lang w:val="en-US"/>
        </w:rPr>
        <w:t xml:space="preserve"> 2 </w:t>
      </w:r>
      <w:proofErr w:type="spellStart"/>
      <w:r>
        <w:rPr>
          <w:w w:val="80"/>
          <w:lang w:val="en-US"/>
        </w:rPr>
        <w:t>skenario</w:t>
      </w:r>
      <w:proofErr w:type="spellEnd"/>
      <w:r>
        <w:rPr>
          <w:w w:val="80"/>
          <w:lang w:val="en-US"/>
        </w:rPr>
        <w:t xml:space="preserve"> </w:t>
      </w:r>
      <w:proofErr w:type="spellStart"/>
      <w:r>
        <w:rPr>
          <w:w w:val="80"/>
          <w:lang w:val="en-US"/>
        </w:rPr>
        <w:t>sebagai</w:t>
      </w:r>
      <w:proofErr w:type="spellEnd"/>
      <w:r>
        <w:rPr>
          <w:w w:val="80"/>
          <w:lang w:val="en-US"/>
        </w:rPr>
        <w:t xml:space="preserve"> </w:t>
      </w:r>
      <w:proofErr w:type="spellStart"/>
      <w:r>
        <w:rPr>
          <w:w w:val="80"/>
          <w:lang w:val="en-US"/>
        </w:rPr>
        <w:t>berikut</w:t>
      </w:r>
      <w:proofErr w:type="spellEnd"/>
      <w:r>
        <w:rPr>
          <w:w w:val="80"/>
          <w:lang w:val="en-US"/>
        </w:rPr>
        <w:t>:</w:t>
      </w:r>
      <w:r w:rsidR="005D491D">
        <w:rPr>
          <w:rFonts w:asciiTheme="majorHAnsi" w:eastAsiaTheme="minorEastAsia" w:hAnsiTheme="majorHAnsi" w:cs="Arial"/>
          <w:sz w:val="22"/>
          <w:szCs w:val="22"/>
        </w:rPr>
        <w:t>&gt;&gt;</w:t>
      </w:r>
    </w:p>
    <w:p w14:paraId="59888A70" w14:textId="35403CFA" w:rsidR="006F7AEC" w:rsidRPr="001A0688" w:rsidRDefault="006F7AEC" w:rsidP="006F7AEC">
      <w:pPr>
        <w:pStyle w:val="BodyText"/>
        <w:spacing w:line="364" w:lineRule="auto"/>
        <w:ind w:left="851" w:right="446"/>
        <w:jc w:val="both"/>
        <w:rPr>
          <w:w w:val="80"/>
          <w:lang w:val="en-US"/>
        </w:rPr>
      </w:pPr>
      <w:r>
        <w:rPr>
          <w:w w:val="80"/>
        </w:rPr>
        <w:t>&lt;&lt;</w:t>
      </w:r>
      <w:r w:rsidRPr="003A4062">
        <w:rPr>
          <w:w w:val="80"/>
        </w:rPr>
        <w:t xml:space="preserve">Scenario 1: </w:t>
      </w:r>
    </w:p>
    <w:p w14:paraId="6633DFCC" w14:textId="746CEC89" w:rsidR="006F7AEC" w:rsidRPr="003A4062" w:rsidRDefault="006F7AEC" w:rsidP="006F7AEC">
      <w:pPr>
        <w:pStyle w:val="BodyText"/>
        <w:spacing w:line="364" w:lineRule="auto"/>
        <w:ind w:left="851" w:right="446" w:hanging="39"/>
        <w:jc w:val="both"/>
        <w:rPr>
          <w:w w:val="80"/>
          <w:lang w:val="en-ID"/>
        </w:rPr>
      </w:pPr>
      <w:r>
        <w:rPr>
          <w:w w:val="80"/>
          <w:lang w:val="en-US"/>
        </w:rPr>
        <w:t xml:space="preserve"> </w:t>
      </w:r>
      <w:r w:rsidRPr="003A4062">
        <w:rPr>
          <w:w w:val="80"/>
          <w:lang w:val="en-US"/>
        </w:rPr>
        <w:t>Hot Swap---Sufficient Space on Tower and New Cabinet</w:t>
      </w:r>
      <w:r>
        <w:rPr>
          <w:w w:val="80"/>
          <w:lang w:val="en-US"/>
        </w:rPr>
        <w:t>&gt;&gt;</w:t>
      </w:r>
    </w:p>
    <w:p w14:paraId="53F055C3" w14:textId="2CA056D9" w:rsidR="006F7AEC" w:rsidRPr="006F7AEC" w:rsidRDefault="006F7AEC" w:rsidP="006F7AEC">
      <w:pPr>
        <w:pStyle w:val="BodyText"/>
        <w:spacing w:line="364" w:lineRule="auto"/>
        <w:ind w:left="851" w:right="446"/>
        <w:jc w:val="both"/>
        <w:rPr>
          <w:w w:val="80"/>
          <w:lang w:val="en-US"/>
        </w:rPr>
      </w:pPr>
    </w:p>
    <w:p w14:paraId="0E10C975" w14:textId="19B34ABD" w:rsidR="005D491D" w:rsidRDefault="006F7AEC" w:rsidP="005D491D">
      <w:pPr>
        <w:ind w:left="567"/>
        <w:jc w:val="both"/>
        <w:rPr>
          <w:rFonts w:asciiTheme="majorHAnsi" w:hAnsiTheme="majorHAnsi" w:cs="Arial"/>
          <w:sz w:val="22"/>
          <w:szCs w:val="22"/>
        </w:rPr>
      </w:pPr>
      <w:r w:rsidRPr="003A4062">
        <w:rPr>
          <w:noProof/>
          <w:w w:val="80"/>
        </w:rPr>
        <w:drawing>
          <wp:anchor distT="0" distB="0" distL="114300" distR="114300" simplePos="0" relativeHeight="251678720" behindDoc="1" locked="0" layoutInCell="1" allowOverlap="1" wp14:anchorId="7B6C5669" wp14:editId="09BAA824">
            <wp:simplePos x="0" y="0"/>
            <wp:positionH relativeFrom="column">
              <wp:posOffset>653371</wp:posOffset>
            </wp:positionH>
            <wp:positionV relativeFrom="paragraph">
              <wp:posOffset>144425</wp:posOffset>
            </wp:positionV>
            <wp:extent cx="3797935" cy="1887855"/>
            <wp:effectExtent l="0" t="0" r="0" b="0"/>
            <wp:wrapNone/>
            <wp:docPr id="1927107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0703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7935" cy="1887855"/>
                    </a:xfrm>
                    <a:prstGeom prst="rect">
                      <a:avLst/>
                    </a:prstGeom>
                  </pic:spPr>
                </pic:pic>
              </a:graphicData>
            </a:graphic>
            <wp14:sizeRelH relativeFrom="page">
              <wp14:pctWidth>0</wp14:pctWidth>
            </wp14:sizeRelH>
            <wp14:sizeRelV relativeFrom="page">
              <wp14:pctHeight>0</wp14:pctHeight>
            </wp14:sizeRelV>
          </wp:anchor>
        </w:drawing>
      </w:r>
    </w:p>
    <w:p w14:paraId="575A9C2D" w14:textId="77777777" w:rsidR="005D491D" w:rsidRDefault="005D491D" w:rsidP="005D491D">
      <w:pPr>
        <w:ind w:left="567"/>
        <w:jc w:val="both"/>
        <w:rPr>
          <w:rFonts w:asciiTheme="majorHAnsi" w:hAnsiTheme="majorHAnsi" w:cs="Arial"/>
          <w:sz w:val="22"/>
          <w:szCs w:val="22"/>
        </w:rPr>
      </w:pPr>
    </w:p>
    <w:p w14:paraId="3960539E" w14:textId="77777777" w:rsidR="005D491D" w:rsidRDefault="005D491D" w:rsidP="005D491D">
      <w:pPr>
        <w:ind w:left="567"/>
        <w:jc w:val="both"/>
        <w:rPr>
          <w:rFonts w:asciiTheme="majorHAnsi" w:hAnsiTheme="majorHAnsi" w:cs="Arial"/>
          <w:sz w:val="22"/>
          <w:szCs w:val="22"/>
        </w:rPr>
      </w:pPr>
    </w:p>
    <w:p w14:paraId="7ACE8602" w14:textId="77777777" w:rsidR="005D491D" w:rsidRDefault="005D491D" w:rsidP="005D491D">
      <w:pPr>
        <w:ind w:left="567"/>
        <w:jc w:val="both"/>
        <w:rPr>
          <w:rFonts w:asciiTheme="majorHAnsi" w:hAnsiTheme="majorHAnsi" w:cs="Arial"/>
          <w:sz w:val="22"/>
          <w:szCs w:val="22"/>
        </w:rPr>
      </w:pPr>
    </w:p>
    <w:p w14:paraId="48456411" w14:textId="77777777" w:rsidR="005D491D" w:rsidRDefault="005D491D" w:rsidP="005D491D">
      <w:pPr>
        <w:ind w:left="567"/>
        <w:jc w:val="both"/>
        <w:rPr>
          <w:rFonts w:asciiTheme="majorHAnsi" w:hAnsiTheme="majorHAnsi" w:cs="Arial"/>
          <w:sz w:val="22"/>
          <w:szCs w:val="22"/>
        </w:rPr>
      </w:pPr>
    </w:p>
    <w:p w14:paraId="0C0CBCAE" w14:textId="77777777" w:rsidR="006F7AEC" w:rsidRDefault="006F7AEC" w:rsidP="005D491D">
      <w:pPr>
        <w:ind w:left="567"/>
        <w:jc w:val="both"/>
        <w:rPr>
          <w:rFonts w:asciiTheme="majorHAnsi" w:hAnsiTheme="majorHAnsi" w:cs="Arial"/>
          <w:sz w:val="22"/>
          <w:szCs w:val="22"/>
        </w:rPr>
      </w:pPr>
    </w:p>
    <w:p w14:paraId="0F529BD0" w14:textId="77777777" w:rsidR="006F7AEC" w:rsidRDefault="006F7AEC" w:rsidP="005D491D">
      <w:pPr>
        <w:ind w:left="567"/>
        <w:jc w:val="both"/>
        <w:rPr>
          <w:rFonts w:asciiTheme="majorHAnsi" w:hAnsiTheme="majorHAnsi" w:cs="Arial"/>
          <w:sz w:val="22"/>
          <w:szCs w:val="22"/>
        </w:rPr>
      </w:pPr>
    </w:p>
    <w:p w14:paraId="265D4791" w14:textId="77777777" w:rsidR="006F7AEC" w:rsidRDefault="006F7AEC" w:rsidP="005D491D">
      <w:pPr>
        <w:ind w:left="567"/>
        <w:jc w:val="both"/>
        <w:rPr>
          <w:rFonts w:asciiTheme="majorHAnsi" w:hAnsiTheme="majorHAnsi" w:cs="Arial"/>
          <w:sz w:val="22"/>
          <w:szCs w:val="22"/>
        </w:rPr>
      </w:pPr>
    </w:p>
    <w:p w14:paraId="09BB5165" w14:textId="44928D21" w:rsidR="006F7AEC" w:rsidRDefault="006F7AEC" w:rsidP="005D491D">
      <w:pPr>
        <w:ind w:left="567"/>
        <w:jc w:val="both"/>
        <w:rPr>
          <w:rFonts w:asciiTheme="majorHAnsi" w:hAnsiTheme="majorHAnsi" w:cs="Arial"/>
          <w:sz w:val="22"/>
          <w:szCs w:val="22"/>
        </w:rPr>
      </w:pPr>
    </w:p>
    <w:p w14:paraId="72C56672" w14:textId="77777777" w:rsidR="006F7AEC" w:rsidRDefault="006F7AEC" w:rsidP="005D491D">
      <w:pPr>
        <w:ind w:left="567"/>
        <w:jc w:val="both"/>
        <w:rPr>
          <w:rFonts w:asciiTheme="majorHAnsi" w:hAnsiTheme="majorHAnsi" w:cs="Arial"/>
          <w:sz w:val="22"/>
          <w:szCs w:val="22"/>
        </w:rPr>
      </w:pPr>
    </w:p>
    <w:p w14:paraId="5FF9B074" w14:textId="67086AD5" w:rsidR="006F7AEC" w:rsidRDefault="006F7AEC" w:rsidP="005D491D">
      <w:pPr>
        <w:ind w:left="567"/>
        <w:jc w:val="both"/>
        <w:rPr>
          <w:rFonts w:asciiTheme="majorHAnsi" w:hAnsiTheme="majorHAnsi" w:cs="Arial"/>
          <w:sz w:val="22"/>
          <w:szCs w:val="22"/>
        </w:rPr>
      </w:pPr>
    </w:p>
    <w:p w14:paraId="7677907F" w14:textId="77777777" w:rsidR="006F7AEC" w:rsidRDefault="006F7AEC" w:rsidP="005D491D">
      <w:pPr>
        <w:ind w:left="567"/>
        <w:jc w:val="both"/>
        <w:rPr>
          <w:rFonts w:asciiTheme="majorHAnsi" w:hAnsiTheme="majorHAnsi" w:cs="Arial"/>
          <w:sz w:val="22"/>
          <w:szCs w:val="22"/>
        </w:rPr>
      </w:pPr>
    </w:p>
    <w:p w14:paraId="6DD54D87" w14:textId="77777777" w:rsidR="006F7AEC" w:rsidRDefault="006F7AEC" w:rsidP="005D491D">
      <w:pPr>
        <w:ind w:left="567"/>
        <w:jc w:val="both"/>
        <w:rPr>
          <w:rFonts w:asciiTheme="majorHAnsi" w:hAnsiTheme="majorHAnsi" w:cs="Arial"/>
          <w:sz w:val="22"/>
          <w:szCs w:val="22"/>
        </w:rPr>
      </w:pPr>
    </w:p>
    <w:p w14:paraId="579F91CD" w14:textId="4C712939" w:rsidR="006F7AEC" w:rsidRPr="003A4062" w:rsidRDefault="006F7AEC" w:rsidP="006F7AEC">
      <w:pPr>
        <w:pStyle w:val="BodyText"/>
        <w:spacing w:line="364" w:lineRule="auto"/>
        <w:ind w:left="851" w:right="446"/>
        <w:jc w:val="both"/>
        <w:rPr>
          <w:w w:val="80"/>
          <w:lang w:val="en-ID"/>
        </w:rPr>
      </w:pPr>
      <w:r>
        <w:rPr>
          <w:w w:val="80"/>
          <w:lang w:val="en-US"/>
        </w:rPr>
        <w:t>&lt;&lt;</w:t>
      </w:r>
      <w:r w:rsidRPr="003A4062">
        <w:rPr>
          <w:w w:val="80"/>
          <w:lang w:val="en-US"/>
        </w:rPr>
        <w:t>Scenario 2:</w:t>
      </w:r>
    </w:p>
    <w:p w14:paraId="1FA94CBA" w14:textId="061A5E8C" w:rsidR="006F7AEC" w:rsidRDefault="006F7AEC" w:rsidP="006F7AEC">
      <w:pPr>
        <w:pStyle w:val="BodyText"/>
        <w:spacing w:line="364" w:lineRule="auto"/>
        <w:ind w:left="851" w:right="446" w:hanging="39"/>
        <w:jc w:val="both"/>
        <w:rPr>
          <w:w w:val="80"/>
          <w:lang w:val="en-US"/>
        </w:rPr>
      </w:pPr>
      <w:r>
        <w:rPr>
          <w:w w:val="80"/>
          <w:lang w:val="en-US"/>
        </w:rPr>
        <w:t xml:space="preserve"> </w:t>
      </w:r>
      <w:r w:rsidRPr="003A4062">
        <w:rPr>
          <w:w w:val="80"/>
          <w:lang w:val="en-US"/>
        </w:rPr>
        <w:t>Cold Swap--- Insufficient Space on Tower and New Cabinet</w:t>
      </w:r>
      <w:r>
        <w:rPr>
          <w:w w:val="80"/>
          <w:lang w:val="en-US"/>
        </w:rPr>
        <w:t>&gt;&gt;</w:t>
      </w:r>
    </w:p>
    <w:p w14:paraId="0D0F544B" w14:textId="3CA9E053" w:rsidR="006F7AEC" w:rsidRDefault="006F7AEC" w:rsidP="005D491D">
      <w:pPr>
        <w:ind w:left="567"/>
        <w:jc w:val="both"/>
        <w:rPr>
          <w:rFonts w:asciiTheme="majorHAnsi" w:hAnsiTheme="majorHAnsi" w:cs="Arial"/>
          <w:sz w:val="22"/>
          <w:szCs w:val="22"/>
        </w:rPr>
      </w:pPr>
      <w:r w:rsidRPr="003A4062">
        <w:rPr>
          <w:noProof/>
          <w:w w:val="80"/>
        </w:rPr>
        <w:drawing>
          <wp:anchor distT="0" distB="0" distL="114300" distR="114300" simplePos="0" relativeHeight="251680768" behindDoc="1" locked="0" layoutInCell="1" allowOverlap="1" wp14:anchorId="42B449B1" wp14:editId="56A1C36F">
            <wp:simplePos x="0" y="0"/>
            <wp:positionH relativeFrom="page">
              <wp:posOffset>2147157</wp:posOffset>
            </wp:positionH>
            <wp:positionV relativeFrom="paragraph">
              <wp:posOffset>128255</wp:posOffset>
            </wp:positionV>
            <wp:extent cx="3225867" cy="1956391"/>
            <wp:effectExtent l="0" t="0" r="0" b="6350"/>
            <wp:wrapNone/>
            <wp:docPr id="1279597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9718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5867" cy="1956391"/>
                    </a:xfrm>
                    <a:prstGeom prst="rect">
                      <a:avLst/>
                    </a:prstGeom>
                  </pic:spPr>
                </pic:pic>
              </a:graphicData>
            </a:graphic>
            <wp14:sizeRelH relativeFrom="page">
              <wp14:pctWidth>0</wp14:pctWidth>
            </wp14:sizeRelH>
            <wp14:sizeRelV relativeFrom="page">
              <wp14:pctHeight>0</wp14:pctHeight>
            </wp14:sizeRelV>
          </wp:anchor>
        </w:drawing>
      </w:r>
    </w:p>
    <w:p w14:paraId="3C686752" w14:textId="7DED261D" w:rsidR="006F7AEC" w:rsidRDefault="006F7AEC" w:rsidP="005D491D">
      <w:pPr>
        <w:ind w:left="567"/>
        <w:jc w:val="both"/>
        <w:rPr>
          <w:rFonts w:asciiTheme="majorHAnsi" w:hAnsiTheme="majorHAnsi" w:cs="Arial"/>
          <w:sz w:val="22"/>
          <w:szCs w:val="22"/>
        </w:rPr>
      </w:pPr>
    </w:p>
    <w:p w14:paraId="0B28D4E5" w14:textId="5B1A20BC" w:rsidR="006F7AEC" w:rsidRDefault="006F7AEC" w:rsidP="005D491D">
      <w:pPr>
        <w:ind w:left="567"/>
        <w:jc w:val="both"/>
        <w:rPr>
          <w:rFonts w:asciiTheme="majorHAnsi" w:hAnsiTheme="majorHAnsi" w:cs="Arial"/>
          <w:sz w:val="22"/>
          <w:szCs w:val="22"/>
        </w:rPr>
      </w:pPr>
    </w:p>
    <w:p w14:paraId="19E1A1A0" w14:textId="5FF800D9" w:rsidR="003E083E" w:rsidRDefault="005D491D" w:rsidP="005D491D">
      <w:pPr>
        <w:ind w:left="567"/>
        <w:jc w:val="both"/>
        <w:rPr>
          <w:rFonts w:asciiTheme="majorHAnsi" w:hAnsiTheme="majorHAnsi" w:cs="Arial"/>
          <w:sz w:val="22"/>
          <w:szCs w:val="22"/>
        </w:rPr>
      </w:pPr>
      <w:r>
        <w:rPr>
          <w:rFonts w:asciiTheme="majorHAnsi" w:hAnsiTheme="majorHAnsi" w:cs="Arial"/>
          <w:sz w:val="22"/>
          <w:szCs w:val="22"/>
        </w:rPr>
        <w:t xml:space="preserve"> </w:t>
      </w:r>
    </w:p>
    <w:p w14:paraId="7DE6AAA2" w14:textId="77777777" w:rsidR="006F7AEC" w:rsidRDefault="006F7AEC" w:rsidP="005D491D">
      <w:pPr>
        <w:ind w:left="567"/>
        <w:jc w:val="both"/>
        <w:rPr>
          <w:rFonts w:asciiTheme="majorHAnsi" w:hAnsiTheme="majorHAnsi" w:cs="Arial"/>
          <w:sz w:val="22"/>
          <w:szCs w:val="22"/>
        </w:rPr>
      </w:pPr>
    </w:p>
    <w:p w14:paraId="6FBDF0FC" w14:textId="4EA1CA0F" w:rsidR="006F7AEC" w:rsidRDefault="006F7AEC" w:rsidP="005D491D">
      <w:pPr>
        <w:ind w:left="567"/>
        <w:jc w:val="both"/>
        <w:rPr>
          <w:rFonts w:asciiTheme="majorHAnsi" w:hAnsiTheme="majorHAnsi" w:cs="Arial"/>
          <w:sz w:val="22"/>
          <w:szCs w:val="22"/>
        </w:rPr>
      </w:pPr>
    </w:p>
    <w:p w14:paraId="0B9BC166" w14:textId="77777777" w:rsidR="006F7AEC" w:rsidRDefault="006F7AEC" w:rsidP="005D491D">
      <w:pPr>
        <w:ind w:left="567"/>
        <w:jc w:val="both"/>
        <w:rPr>
          <w:rFonts w:asciiTheme="majorHAnsi" w:hAnsiTheme="majorHAnsi" w:cs="Arial"/>
          <w:sz w:val="22"/>
          <w:szCs w:val="22"/>
        </w:rPr>
      </w:pPr>
    </w:p>
    <w:p w14:paraId="381EC9B0" w14:textId="77777777" w:rsidR="006F7AEC" w:rsidRDefault="006F7AEC" w:rsidP="005D491D">
      <w:pPr>
        <w:ind w:left="567"/>
        <w:jc w:val="both"/>
        <w:rPr>
          <w:rFonts w:asciiTheme="majorHAnsi" w:hAnsiTheme="majorHAnsi" w:cs="Arial"/>
          <w:sz w:val="22"/>
          <w:szCs w:val="22"/>
        </w:rPr>
      </w:pPr>
    </w:p>
    <w:p w14:paraId="23C626EE" w14:textId="77777777" w:rsidR="006F7AEC" w:rsidRDefault="006F7AEC" w:rsidP="006F7AEC">
      <w:pPr>
        <w:pStyle w:val="BodyText"/>
        <w:spacing w:line="364" w:lineRule="auto"/>
        <w:ind w:left="851" w:right="446"/>
        <w:jc w:val="both"/>
        <w:rPr>
          <w:w w:val="80"/>
        </w:rPr>
      </w:pPr>
    </w:p>
    <w:p w14:paraId="65AFDDF2" w14:textId="478EA4D9" w:rsidR="006F7AEC" w:rsidRDefault="006F7AEC" w:rsidP="006F7AEC">
      <w:pPr>
        <w:pStyle w:val="BodyText"/>
        <w:spacing w:line="364" w:lineRule="auto"/>
        <w:ind w:left="630" w:right="446"/>
        <w:jc w:val="both"/>
        <w:rPr>
          <w:w w:val="80"/>
          <w:lang w:val="en-US"/>
        </w:rPr>
      </w:pPr>
      <w:r>
        <w:rPr>
          <w:w w:val="80"/>
        </w:rPr>
        <w:lastRenderedPageBreak/>
        <w:t>&lt;&lt;</w:t>
      </w:r>
      <w:r>
        <w:rPr>
          <w:w w:val="80"/>
        </w:rPr>
        <w:t>Dari hasil analisa POI dan User Profiling</w:t>
      </w:r>
      <w:r>
        <w:rPr>
          <w:w w:val="80"/>
          <w:lang w:val="en-US"/>
        </w:rPr>
        <w:t xml:space="preserve">, </w:t>
      </w:r>
      <w:proofErr w:type="spellStart"/>
      <w:r>
        <w:rPr>
          <w:w w:val="80"/>
          <w:lang w:val="en-US"/>
        </w:rPr>
        <w:t>desain</w:t>
      </w:r>
      <w:proofErr w:type="spellEnd"/>
      <w:r>
        <w:rPr>
          <w:w w:val="80"/>
          <w:lang w:val="en-US"/>
        </w:rPr>
        <w:t xml:space="preserve"> </w:t>
      </w:r>
      <w:proofErr w:type="spellStart"/>
      <w:r>
        <w:rPr>
          <w:w w:val="80"/>
          <w:lang w:val="en-US"/>
        </w:rPr>
        <w:t>infrastruktur</w:t>
      </w:r>
      <w:proofErr w:type="spellEnd"/>
      <w:r>
        <w:rPr>
          <w:w w:val="80"/>
          <w:lang w:val="en-US"/>
        </w:rPr>
        <w:t xml:space="preserve"> </w:t>
      </w:r>
      <w:proofErr w:type="spellStart"/>
      <w:r>
        <w:rPr>
          <w:w w:val="80"/>
          <w:lang w:val="en-US"/>
        </w:rPr>
        <w:t>akselerasi</w:t>
      </w:r>
      <w:proofErr w:type="spellEnd"/>
      <w:r>
        <w:rPr>
          <w:w w:val="80"/>
          <w:lang w:val="en-US"/>
        </w:rPr>
        <w:t xml:space="preserve"> </w:t>
      </w:r>
      <w:proofErr w:type="spellStart"/>
      <w:r>
        <w:rPr>
          <w:w w:val="80"/>
          <w:lang w:val="en-US"/>
        </w:rPr>
        <w:t>modernisasi</w:t>
      </w:r>
      <w:proofErr w:type="spellEnd"/>
      <w:r>
        <w:rPr>
          <w:w w:val="80"/>
          <w:lang w:val="en-US"/>
        </w:rPr>
        <w:t xml:space="preserve"> RAN</w:t>
      </w:r>
      <w:r>
        <w:rPr>
          <w:w w:val="80"/>
        </w:rPr>
        <w:t xml:space="preserve"> yang disiapkan dapat menampung sekitar 18.210 user baru dengan asumsi 65% user yang aktif menggunakan Mobile dan 50% user yang menggunakan kertu </w:t>
      </w:r>
      <w:proofErr w:type="spellStart"/>
      <w:r>
        <w:rPr>
          <w:w w:val="80"/>
          <w:lang w:val="en-US"/>
        </w:rPr>
        <w:t>Telkomcel</w:t>
      </w:r>
      <w:proofErr w:type="spellEnd"/>
      <w:r>
        <w:rPr>
          <w:w w:val="80"/>
          <w:lang w:val="en-US"/>
        </w:rPr>
        <w:t xml:space="preserve"> </w:t>
      </w:r>
      <w:r>
        <w:rPr>
          <w:w w:val="80"/>
        </w:rPr>
        <w:t xml:space="preserve">maka troughput yang dideliery setiap user adalah rata-rata 1Mbps. Berikut hasil analisa </w:t>
      </w:r>
      <w:proofErr w:type="spellStart"/>
      <w:r>
        <w:rPr>
          <w:w w:val="80"/>
          <w:lang w:val="en-US"/>
        </w:rPr>
        <w:t>tersebut</w:t>
      </w:r>
      <w:proofErr w:type="spellEnd"/>
      <w:r>
        <w:rPr>
          <w:w w:val="80"/>
          <w:lang w:val="en-US"/>
        </w:rPr>
        <w:t>.</w:t>
      </w:r>
      <w:r>
        <w:rPr>
          <w:w w:val="80"/>
          <w:lang w:val="en-US"/>
        </w:rPr>
        <w:t>&gt;&gt;</w:t>
      </w:r>
    </w:p>
    <w:p w14:paraId="56A1679E" w14:textId="5C2078E4" w:rsidR="006F7AEC" w:rsidRDefault="006F7AEC" w:rsidP="006F7AEC">
      <w:pPr>
        <w:pStyle w:val="BodyText"/>
        <w:spacing w:line="364" w:lineRule="auto"/>
        <w:ind w:left="630" w:right="446"/>
        <w:jc w:val="both"/>
        <w:rPr>
          <w:w w:val="80"/>
          <w:lang w:val="en-US"/>
        </w:rPr>
      </w:pPr>
      <w:r w:rsidRPr="008E4F38">
        <w:rPr>
          <w:noProof/>
          <w:w w:val="80"/>
        </w:rPr>
        <w:drawing>
          <wp:anchor distT="0" distB="0" distL="114300" distR="114300" simplePos="0" relativeHeight="251682816" behindDoc="1" locked="0" layoutInCell="1" allowOverlap="1" wp14:anchorId="4B7E4592" wp14:editId="23BB92AD">
            <wp:simplePos x="0" y="0"/>
            <wp:positionH relativeFrom="margin">
              <wp:align>center</wp:align>
            </wp:positionH>
            <wp:positionV relativeFrom="paragraph">
              <wp:posOffset>46990</wp:posOffset>
            </wp:positionV>
            <wp:extent cx="3423683" cy="1915747"/>
            <wp:effectExtent l="0" t="0" r="5715" b="8890"/>
            <wp:wrapNone/>
            <wp:docPr id="749758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5808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23683" cy="1915747"/>
                    </a:xfrm>
                    <a:prstGeom prst="rect">
                      <a:avLst/>
                    </a:prstGeom>
                  </pic:spPr>
                </pic:pic>
              </a:graphicData>
            </a:graphic>
            <wp14:sizeRelH relativeFrom="page">
              <wp14:pctWidth>0</wp14:pctWidth>
            </wp14:sizeRelH>
            <wp14:sizeRelV relativeFrom="page">
              <wp14:pctHeight>0</wp14:pctHeight>
            </wp14:sizeRelV>
          </wp:anchor>
        </w:drawing>
      </w:r>
    </w:p>
    <w:p w14:paraId="51E16B5C" w14:textId="30A59A62" w:rsidR="006F7AEC" w:rsidRDefault="006F7AEC" w:rsidP="006F7AEC">
      <w:pPr>
        <w:pStyle w:val="BodyText"/>
        <w:spacing w:line="364" w:lineRule="auto"/>
        <w:ind w:left="630" w:right="446"/>
        <w:jc w:val="both"/>
        <w:rPr>
          <w:w w:val="80"/>
          <w:lang w:val="en-US"/>
        </w:rPr>
      </w:pPr>
    </w:p>
    <w:p w14:paraId="0DD52AB1" w14:textId="00F7BF4F" w:rsidR="006F7AEC" w:rsidRDefault="006F7AEC" w:rsidP="006F7AEC">
      <w:pPr>
        <w:pStyle w:val="BodyText"/>
        <w:spacing w:line="364" w:lineRule="auto"/>
        <w:ind w:left="630" w:right="446"/>
        <w:jc w:val="both"/>
        <w:rPr>
          <w:w w:val="80"/>
          <w:lang w:val="en-US"/>
        </w:rPr>
      </w:pPr>
    </w:p>
    <w:p w14:paraId="6011D281" w14:textId="24A29D18" w:rsidR="006F7AEC" w:rsidRDefault="006F7AEC" w:rsidP="006F7AEC">
      <w:pPr>
        <w:pStyle w:val="BodyText"/>
        <w:spacing w:line="364" w:lineRule="auto"/>
        <w:ind w:left="630" w:right="446"/>
        <w:jc w:val="both"/>
        <w:rPr>
          <w:w w:val="80"/>
          <w:lang w:val="en-US"/>
        </w:rPr>
      </w:pPr>
    </w:p>
    <w:p w14:paraId="00D9C163" w14:textId="77777777" w:rsidR="006F7AEC" w:rsidRDefault="006F7AEC" w:rsidP="006F7AEC">
      <w:pPr>
        <w:pStyle w:val="BodyText"/>
        <w:spacing w:line="364" w:lineRule="auto"/>
        <w:ind w:left="630" w:right="446"/>
        <w:jc w:val="both"/>
        <w:rPr>
          <w:w w:val="80"/>
          <w:lang w:val="en-US"/>
        </w:rPr>
      </w:pPr>
    </w:p>
    <w:p w14:paraId="759149C0" w14:textId="77777777" w:rsidR="006F7AEC" w:rsidRDefault="006F7AEC" w:rsidP="006F7AEC">
      <w:pPr>
        <w:pStyle w:val="BodyText"/>
        <w:spacing w:line="364" w:lineRule="auto"/>
        <w:ind w:left="630" w:right="446"/>
        <w:jc w:val="both"/>
        <w:rPr>
          <w:w w:val="80"/>
          <w:lang w:val="en-US"/>
        </w:rPr>
      </w:pPr>
    </w:p>
    <w:p w14:paraId="341215B8" w14:textId="77777777" w:rsidR="006F7AEC" w:rsidRDefault="006F7AEC" w:rsidP="006F7AEC">
      <w:pPr>
        <w:pStyle w:val="BodyText"/>
        <w:spacing w:line="364" w:lineRule="auto"/>
        <w:ind w:left="630" w:right="446"/>
        <w:jc w:val="both"/>
        <w:rPr>
          <w:w w:val="80"/>
          <w:lang w:val="en-US"/>
        </w:rPr>
      </w:pPr>
    </w:p>
    <w:p w14:paraId="57BAABE8" w14:textId="6BD8B80B" w:rsidR="006F7AEC" w:rsidRDefault="006F7AEC" w:rsidP="006F7AEC">
      <w:pPr>
        <w:pStyle w:val="BodyText"/>
        <w:spacing w:line="364" w:lineRule="auto"/>
        <w:ind w:right="446"/>
        <w:jc w:val="both"/>
        <w:rPr>
          <w:w w:val="80"/>
          <w:lang w:val="en-US"/>
        </w:rPr>
      </w:pPr>
    </w:p>
    <w:p w14:paraId="580ACD1B" w14:textId="77777777" w:rsidR="006F7AEC" w:rsidRDefault="006F7AEC" w:rsidP="006F7AEC">
      <w:pPr>
        <w:pStyle w:val="BodyText"/>
        <w:spacing w:line="364" w:lineRule="auto"/>
        <w:ind w:left="630" w:right="446"/>
        <w:jc w:val="both"/>
        <w:rPr>
          <w:w w:val="80"/>
          <w:lang w:val="en-US"/>
        </w:rPr>
      </w:pPr>
    </w:p>
    <w:p w14:paraId="038A44E6" w14:textId="45B4FC9B" w:rsidR="006F7AEC" w:rsidRDefault="006F7AEC" w:rsidP="006F7AEC">
      <w:pPr>
        <w:pStyle w:val="BodyText"/>
        <w:spacing w:line="364" w:lineRule="auto"/>
        <w:ind w:left="630" w:right="446"/>
        <w:jc w:val="center"/>
        <w:rPr>
          <w:w w:val="80"/>
          <w:lang w:val="en-US"/>
        </w:rPr>
      </w:pPr>
      <w:r>
        <w:rPr>
          <w:w w:val="80"/>
          <w:lang w:val="en-US"/>
        </w:rPr>
        <w:t>1.4 User Profiling</w:t>
      </w:r>
    </w:p>
    <w:p w14:paraId="2734B165" w14:textId="5B017542" w:rsidR="006F7AEC" w:rsidRDefault="006F7AEC" w:rsidP="006F7AEC">
      <w:pPr>
        <w:pStyle w:val="BodyText"/>
        <w:spacing w:line="364" w:lineRule="auto"/>
        <w:ind w:left="851" w:right="446"/>
        <w:jc w:val="both"/>
        <w:rPr>
          <w:w w:val="80"/>
        </w:rPr>
      </w:pPr>
      <w:r>
        <w:rPr>
          <w:w w:val="80"/>
        </w:rPr>
        <w:t>&lt;&lt;</w:t>
      </w:r>
      <w:r w:rsidRPr="00293E8C">
        <w:rPr>
          <w:w w:val="80"/>
        </w:rPr>
        <w:t xml:space="preserve">Perhitungan kapasitas Radio Access Network (RAN) sangat penting untuk memastikan bahwa jaringan dapat menangani beban yang diantisipasi dan menyediakan kualitas layanan yang dibutuhkan. </w:t>
      </w:r>
      <w:r>
        <w:rPr>
          <w:w w:val="80"/>
        </w:rPr>
        <w:t xml:space="preserve">Ada beberapa parameter yang di gunakan dalam </w:t>
      </w:r>
      <w:r w:rsidRPr="00293E8C">
        <w:rPr>
          <w:w w:val="80"/>
        </w:rPr>
        <w:t xml:space="preserve">menguraikan </w:t>
      </w:r>
      <w:r>
        <w:rPr>
          <w:w w:val="80"/>
        </w:rPr>
        <w:t xml:space="preserve">perhitungan </w:t>
      </w:r>
      <w:r w:rsidRPr="00293E8C">
        <w:rPr>
          <w:w w:val="80"/>
        </w:rPr>
        <w:t>kapasitas RAN</w:t>
      </w:r>
      <w:r>
        <w:rPr>
          <w:w w:val="80"/>
        </w:rPr>
        <w:t xml:space="preserve"> sebagai berikut : </w:t>
      </w:r>
    </w:p>
    <w:p w14:paraId="2B864962" w14:textId="31025834" w:rsidR="006F7AEC" w:rsidRDefault="006F7AEC" w:rsidP="006F7AEC">
      <w:pPr>
        <w:pStyle w:val="BodyText"/>
        <w:numPr>
          <w:ilvl w:val="0"/>
          <w:numId w:val="99"/>
        </w:numPr>
        <w:spacing w:line="364" w:lineRule="auto"/>
        <w:ind w:left="1276" w:right="446" w:hanging="283"/>
        <w:jc w:val="both"/>
        <w:rPr>
          <w:w w:val="80"/>
        </w:rPr>
      </w:pPr>
      <w:r>
        <w:rPr>
          <w:w w:val="80"/>
        </w:rPr>
        <w:t>User Profiling : menentukan jumlah user active yang akan memakai simcard telkomcel</w:t>
      </w:r>
    </w:p>
    <w:p w14:paraId="59B9F856" w14:textId="7832D9D5" w:rsidR="006F7AEC" w:rsidRDefault="006F7AEC" w:rsidP="006F7AEC">
      <w:pPr>
        <w:pStyle w:val="BodyText"/>
        <w:numPr>
          <w:ilvl w:val="0"/>
          <w:numId w:val="99"/>
        </w:numPr>
        <w:spacing w:line="364" w:lineRule="auto"/>
        <w:ind w:left="1276" w:right="446" w:hanging="283"/>
        <w:jc w:val="both"/>
        <w:rPr>
          <w:w w:val="80"/>
        </w:rPr>
      </w:pPr>
      <w:r>
        <w:rPr>
          <w:w w:val="80"/>
        </w:rPr>
        <w:t>Target Throughput per user agar user nyaman dalam melakukan activity internet data</w:t>
      </w:r>
    </w:p>
    <w:p w14:paraId="4E78DCE0" w14:textId="02368213" w:rsidR="006F7AEC" w:rsidRDefault="006F7AEC" w:rsidP="006F7AEC">
      <w:pPr>
        <w:pStyle w:val="BodyText"/>
        <w:numPr>
          <w:ilvl w:val="0"/>
          <w:numId w:val="99"/>
        </w:numPr>
        <w:spacing w:line="364" w:lineRule="auto"/>
        <w:ind w:left="1276" w:right="446" w:hanging="283"/>
        <w:jc w:val="both"/>
        <w:rPr>
          <w:w w:val="80"/>
        </w:rPr>
      </w:pPr>
      <w:r>
        <w:rPr>
          <w:w w:val="80"/>
        </w:rPr>
        <w:t>Spectrum Efficiency : efisiensi penggunaan bandwidth untuk menjaga kualitas layanan tetap memenuhi KPI</w:t>
      </w:r>
    </w:p>
    <w:p w14:paraId="0DBE4ADB" w14:textId="77777777" w:rsidR="006F7AEC" w:rsidRDefault="006F7AEC" w:rsidP="006F7AEC">
      <w:pPr>
        <w:pStyle w:val="BodyText"/>
        <w:numPr>
          <w:ilvl w:val="0"/>
          <w:numId w:val="99"/>
        </w:numPr>
        <w:spacing w:line="364" w:lineRule="auto"/>
        <w:ind w:left="1276" w:right="446" w:hanging="283"/>
        <w:jc w:val="both"/>
        <w:rPr>
          <w:w w:val="80"/>
        </w:rPr>
      </w:pPr>
      <w:r>
        <w:rPr>
          <w:w w:val="80"/>
        </w:rPr>
        <w:t>Penentuan jumlah sector yang mencover area POI</w:t>
      </w:r>
    </w:p>
    <w:p w14:paraId="584A5FFD" w14:textId="5590A84E" w:rsidR="006F7AEC" w:rsidRDefault="006F7AEC" w:rsidP="006F7AEC">
      <w:pPr>
        <w:pStyle w:val="BodyText"/>
        <w:spacing w:line="364" w:lineRule="auto"/>
        <w:ind w:left="851" w:right="446"/>
        <w:jc w:val="both"/>
        <w:rPr>
          <w:w w:val="80"/>
        </w:rPr>
      </w:pPr>
      <w:r w:rsidRPr="008501CF">
        <w:rPr>
          <w:w w:val="80"/>
        </w:rPr>
        <w:t xml:space="preserve">Upgrade kapasitas RAN </w:t>
      </w:r>
      <w:r>
        <w:rPr>
          <w:w w:val="80"/>
          <w:lang w:val="en-US"/>
        </w:rPr>
        <w:t>pada</w:t>
      </w:r>
      <w:r w:rsidRPr="008501CF">
        <w:rPr>
          <w:w w:val="80"/>
        </w:rPr>
        <w:t xml:space="preserve"> event kunjungan Paus ke Timor Leste adalah langkah penting untuk memastikan keandalan jaringan, mendukung komunikasi yang penting, dan memberikan pengalaman yang optimal bagi semua pengunjung. Investasi ini juga berkontribusi pada pengembangan infrastruktur telekomunikasi jangka panjang di Timor Leste</w:t>
      </w:r>
      <w:r>
        <w:rPr>
          <w:w w:val="80"/>
        </w:rPr>
        <w:t>&gt;&gt;</w:t>
      </w:r>
    </w:p>
    <w:p w14:paraId="7BDFF120" w14:textId="0028B885" w:rsidR="006F7AEC" w:rsidRDefault="006F7AEC" w:rsidP="006F7AEC">
      <w:pPr>
        <w:pStyle w:val="BodyText"/>
        <w:spacing w:line="364" w:lineRule="auto"/>
        <w:ind w:left="851" w:right="446"/>
        <w:jc w:val="both"/>
        <w:rPr>
          <w:w w:val="80"/>
        </w:rPr>
      </w:pPr>
      <w:r>
        <w:rPr>
          <w:noProof/>
          <w:w w:val="80"/>
        </w:rPr>
        <w:drawing>
          <wp:anchor distT="0" distB="0" distL="114300" distR="114300" simplePos="0" relativeHeight="251683840" behindDoc="1" locked="0" layoutInCell="1" allowOverlap="1" wp14:anchorId="2F7AE853" wp14:editId="285DDEF3">
            <wp:simplePos x="0" y="0"/>
            <wp:positionH relativeFrom="margin">
              <wp:posOffset>1217044</wp:posOffset>
            </wp:positionH>
            <wp:positionV relativeFrom="paragraph">
              <wp:posOffset>19700</wp:posOffset>
            </wp:positionV>
            <wp:extent cx="3189767" cy="1614345"/>
            <wp:effectExtent l="0" t="0" r="0" b="5080"/>
            <wp:wrapNone/>
            <wp:docPr id="1012156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9767" cy="1614345"/>
                    </a:xfrm>
                    <a:prstGeom prst="rect">
                      <a:avLst/>
                    </a:prstGeom>
                    <a:noFill/>
                  </pic:spPr>
                </pic:pic>
              </a:graphicData>
            </a:graphic>
            <wp14:sizeRelH relativeFrom="margin">
              <wp14:pctWidth>0</wp14:pctWidth>
            </wp14:sizeRelH>
            <wp14:sizeRelV relativeFrom="margin">
              <wp14:pctHeight>0</wp14:pctHeight>
            </wp14:sizeRelV>
          </wp:anchor>
        </w:drawing>
      </w:r>
    </w:p>
    <w:p w14:paraId="310C0F4E" w14:textId="6E1653F6" w:rsidR="006F7AEC" w:rsidRDefault="006F7AEC" w:rsidP="006F7AEC">
      <w:pPr>
        <w:pStyle w:val="BodyText"/>
        <w:spacing w:line="364" w:lineRule="auto"/>
        <w:ind w:left="630" w:right="446"/>
        <w:jc w:val="center"/>
        <w:rPr>
          <w:w w:val="80"/>
          <w:lang w:val="en-US"/>
        </w:rPr>
      </w:pPr>
    </w:p>
    <w:p w14:paraId="10C984F0" w14:textId="0245A1D7" w:rsidR="006F7AEC" w:rsidRDefault="006F7AEC" w:rsidP="006F7AEC">
      <w:pPr>
        <w:pStyle w:val="BodyText"/>
        <w:spacing w:line="364" w:lineRule="auto"/>
        <w:ind w:left="630" w:right="446"/>
        <w:jc w:val="both"/>
        <w:rPr>
          <w:w w:val="80"/>
          <w:lang w:val="en-US"/>
        </w:rPr>
      </w:pPr>
    </w:p>
    <w:p w14:paraId="27E1B8BB" w14:textId="77777777" w:rsidR="006F7AEC" w:rsidRDefault="006F7AEC" w:rsidP="006F7AEC">
      <w:pPr>
        <w:pStyle w:val="BodyText"/>
        <w:spacing w:line="364" w:lineRule="auto"/>
        <w:ind w:left="630" w:right="446"/>
        <w:jc w:val="both"/>
        <w:rPr>
          <w:w w:val="80"/>
          <w:lang w:val="en-US"/>
        </w:rPr>
      </w:pPr>
    </w:p>
    <w:p w14:paraId="4423FBA6" w14:textId="77777777" w:rsidR="006F7AEC" w:rsidRDefault="006F7AEC" w:rsidP="006F7AEC">
      <w:pPr>
        <w:pStyle w:val="BodyText"/>
        <w:spacing w:line="364" w:lineRule="auto"/>
        <w:ind w:left="630" w:right="446"/>
        <w:jc w:val="both"/>
        <w:rPr>
          <w:w w:val="80"/>
          <w:lang w:val="en-US"/>
        </w:rPr>
      </w:pPr>
    </w:p>
    <w:p w14:paraId="67849B84" w14:textId="77777777" w:rsidR="006F7AEC" w:rsidRDefault="006F7AEC" w:rsidP="006F7AEC">
      <w:pPr>
        <w:pStyle w:val="BodyText"/>
        <w:spacing w:line="364" w:lineRule="auto"/>
        <w:ind w:left="630" w:right="446"/>
        <w:jc w:val="both"/>
        <w:rPr>
          <w:w w:val="80"/>
          <w:lang w:val="en-US"/>
        </w:rPr>
      </w:pPr>
    </w:p>
    <w:p w14:paraId="2366ABAA" w14:textId="77777777" w:rsidR="006F7AEC" w:rsidRDefault="006F7AEC" w:rsidP="006F7AEC">
      <w:pPr>
        <w:pStyle w:val="BodyText"/>
        <w:spacing w:line="364" w:lineRule="auto"/>
        <w:ind w:left="630" w:right="446"/>
        <w:jc w:val="both"/>
        <w:rPr>
          <w:w w:val="80"/>
          <w:lang w:val="en-US"/>
        </w:rPr>
      </w:pPr>
    </w:p>
    <w:p w14:paraId="54F54C7C" w14:textId="77777777" w:rsidR="006F7AEC" w:rsidRDefault="006F7AEC" w:rsidP="006F7AEC">
      <w:pPr>
        <w:pStyle w:val="BodyText"/>
        <w:spacing w:line="364" w:lineRule="auto"/>
        <w:ind w:left="630" w:right="446"/>
        <w:jc w:val="both"/>
        <w:rPr>
          <w:w w:val="80"/>
          <w:lang w:val="en-US"/>
        </w:rPr>
      </w:pPr>
    </w:p>
    <w:p w14:paraId="62A8E372" w14:textId="22E69B8F" w:rsidR="006F7AEC" w:rsidRDefault="006F7AEC" w:rsidP="006F7AEC">
      <w:pPr>
        <w:pStyle w:val="BodyText"/>
        <w:spacing w:line="364" w:lineRule="auto"/>
        <w:ind w:left="630" w:right="446"/>
        <w:jc w:val="center"/>
        <w:rPr>
          <w:w w:val="80"/>
          <w:lang w:val="en-US"/>
        </w:rPr>
      </w:pPr>
      <w:r>
        <w:rPr>
          <w:w w:val="80"/>
          <w:lang w:val="en-US"/>
        </w:rPr>
        <w:t>1.5 Capacity Calculation Method (RAN)</w:t>
      </w:r>
    </w:p>
    <w:p w14:paraId="7533DFFC" w14:textId="77777777" w:rsidR="006F7AEC" w:rsidRDefault="006F7AEC" w:rsidP="006F7AEC">
      <w:pPr>
        <w:pStyle w:val="BodyText"/>
        <w:spacing w:line="364" w:lineRule="auto"/>
        <w:ind w:left="630" w:right="446"/>
        <w:jc w:val="both"/>
        <w:rPr>
          <w:w w:val="80"/>
          <w:lang w:val="en-US"/>
        </w:rPr>
      </w:pPr>
    </w:p>
    <w:p w14:paraId="37B2E7E1" w14:textId="77777777" w:rsidR="006F7AEC" w:rsidRDefault="006F7AEC" w:rsidP="006F7AEC">
      <w:pPr>
        <w:pStyle w:val="BodyText"/>
        <w:spacing w:line="364" w:lineRule="auto"/>
        <w:ind w:left="630" w:right="446"/>
        <w:jc w:val="both"/>
        <w:rPr>
          <w:w w:val="80"/>
          <w:lang w:val="en-US"/>
        </w:rPr>
      </w:pPr>
    </w:p>
    <w:p w14:paraId="0DC12980" w14:textId="77777777" w:rsidR="006F7AEC" w:rsidRDefault="006F7AEC" w:rsidP="006F7AEC">
      <w:pPr>
        <w:pStyle w:val="BodyText"/>
        <w:spacing w:line="364" w:lineRule="auto"/>
        <w:ind w:left="630" w:right="446"/>
        <w:jc w:val="both"/>
        <w:rPr>
          <w:w w:val="80"/>
          <w:lang w:val="en-US"/>
        </w:rPr>
      </w:pPr>
    </w:p>
    <w:p w14:paraId="3245FD89" w14:textId="204C71D6" w:rsidR="006F7AEC" w:rsidRDefault="006F7AEC" w:rsidP="006F7AEC">
      <w:pPr>
        <w:pStyle w:val="BodyText"/>
        <w:spacing w:line="364" w:lineRule="auto"/>
        <w:ind w:left="630" w:right="446"/>
        <w:jc w:val="both"/>
        <w:rPr>
          <w:w w:val="80"/>
        </w:rPr>
      </w:pPr>
      <w:r>
        <w:rPr>
          <w:w w:val="80"/>
        </w:rPr>
        <w:lastRenderedPageBreak/>
        <w:t>&lt;&lt;</w:t>
      </w:r>
      <w:r>
        <w:rPr>
          <w:w w:val="80"/>
        </w:rPr>
        <w:t>Berikut detail RAN Capacity Improvement</w:t>
      </w:r>
      <w:r>
        <w:rPr>
          <w:w w:val="80"/>
        </w:rPr>
        <w:t>&gt;&gt;</w:t>
      </w:r>
    </w:p>
    <w:p w14:paraId="1701FBB1" w14:textId="42216F98" w:rsidR="006F7AEC" w:rsidRDefault="006F7AEC" w:rsidP="006F7AEC">
      <w:pPr>
        <w:pStyle w:val="BodyText"/>
        <w:spacing w:line="364" w:lineRule="auto"/>
        <w:ind w:left="630" w:right="446"/>
        <w:jc w:val="both"/>
        <w:rPr>
          <w:w w:val="80"/>
          <w:lang w:val="en-US"/>
        </w:rPr>
      </w:pPr>
      <w:r w:rsidRPr="002F0233">
        <w:rPr>
          <w:noProof/>
          <w:w w:val="80"/>
        </w:rPr>
        <w:drawing>
          <wp:inline distT="0" distB="0" distL="0" distR="0" wp14:anchorId="17C30033" wp14:editId="2EEB602C">
            <wp:extent cx="4996785" cy="2486327"/>
            <wp:effectExtent l="0" t="0" r="0" b="3175"/>
            <wp:docPr id="1027071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071116" name=""/>
                    <pic:cNvPicPr/>
                  </pic:nvPicPr>
                  <pic:blipFill>
                    <a:blip r:embed="rId15"/>
                    <a:stretch>
                      <a:fillRect/>
                    </a:stretch>
                  </pic:blipFill>
                  <pic:spPr>
                    <a:xfrm>
                      <a:off x="0" y="0"/>
                      <a:ext cx="5033901" cy="2504795"/>
                    </a:xfrm>
                    <a:prstGeom prst="rect">
                      <a:avLst/>
                    </a:prstGeom>
                  </pic:spPr>
                </pic:pic>
              </a:graphicData>
            </a:graphic>
          </wp:inline>
        </w:drawing>
      </w:r>
    </w:p>
    <w:p w14:paraId="4E1FE59E" w14:textId="67B28913" w:rsidR="006F7AEC" w:rsidRDefault="006F7AEC" w:rsidP="006F7AEC">
      <w:pPr>
        <w:pStyle w:val="BodyText"/>
        <w:spacing w:line="364" w:lineRule="auto"/>
        <w:ind w:left="630" w:right="446"/>
        <w:jc w:val="center"/>
        <w:rPr>
          <w:w w:val="80"/>
          <w:lang w:val="en-US"/>
        </w:rPr>
      </w:pPr>
      <w:r>
        <w:rPr>
          <w:w w:val="80"/>
          <w:lang w:val="en-US"/>
        </w:rPr>
        <w:t>1.6 RAN Capacity Improvement</w:t>
      </w:r>
    </w:p>
    <w:p w14:paraId="21053365" w14:textId="77777777" w:rsidR="006F7AEC" w:rsidRDefault="006F7AEC" w:rsidP="006F7AEC">
      <w:pPr>
        <w:pStyle w:val="BodyText"/>
        <w:spacing w:line="364" w:lineRule="auto"/>
        <w:ind w:left="630" w:right="446"/>
        <w:jc w:val="both"/>
        <w:rPr>
          <w:w w:val="80"/>
          <w:lang w:val="en-US"/>
        </w:rPr>
      </w:pPr>
    </w:p>
    <w:p w14:paraId="6A2E0412" w14:textId="77777777" w:rsidR="006F7AEC" w:rsidRDefault="006F7AEC" w:rsidP="006F7AEC">
      <w:pPr>
        <w:pStyle w:val="BodyText"/>
        <w:spacing w:line="364" w:lineRule="auto"/>
        <w:ind w:left="630" w:right="446"/>
        <w:jc w:val="both"/>
        <w:rPr>
          <w:w w:val="80"/>
          <w:lang w:val="en-US"/>
        </w:rPr>
      </w:pPr>
    </w:p>
    <w:p w14:paraId="05609AA6" w14:textId="77777777" w:rsidR="006F7AEC" w:rsidRDefault="006F7AEC" w:rsidP="006F7AEC">
      <w:pPr>
        <w:pStyle w:val="BodyText"/>
        <w:spacing w:line="364" w:lineRule="auto"/>
        <w:ind w:left="720" w:right="447"/>
        <w:jc w:val="both"/>
        <w:rPr>
          <w:w w:val="80"/>
        </w:rPr>
      </w:pPr>
      <w:r>
        <w:rPr>
          <w:w w:val="80"/>
        </w:rPr>
        <w:t xml:space="preserve">Berikut List site berdasarkan SOW : </w:t>
      </w:r>
    </w:p>
    <w:p w14:paraId="6FBE7AF0" w14:textId="2C706BFD" w:rsidR="006F7AEC" w:rsidRDefault="006F7AEC" w:rsidP="006F7AEC">
      <w:pPr>
        <w:pStyle w:val="BodyText"/>
        <w:spacing w:line="364" w:lineRule="auto"/>
        <w:ind w:left="720" w:right="447"/>
        <w:jc w:val="both"/>
        <w:rPr>
          <w:w w:val="80"/>
        </w:rPr>
      </w:pPr>
      <w:r w:rsidRPr="00CF5CC7">
        <w:rPr>
          <w:noProof/>
        </w:rPr>
        <w:drawing>
          <wp:inline distT="0" distB="0" distL="0" distR="0" wp14:anchorId="6FEB9F73" wp14:editId="3D50F71D">
            <wp:extent cx="4912242" cy="2979468"/>
            <wp:effectExtent l="0" t="0" r="3175" b="5080"/>
            <wp:docPr id="207049606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9211" cy="2995826"/>
                    </a:xfrm>
                    <a:prstGeom prst="rect">
                      <a:avLst/>
                    </a:prstGeom>
                    <a:noFill/>
                    <a:ln>
                      <a:noFill/>
                    </a:ln>
                  </pic:spPr>
                </pic:pic>
              </a:graphicData>
            </a:graphic>
          </wp:inline>
        </w:drawing>
      </w:r>
    </w:p>
    <w:p w14:paraId="14F41481" w14:textId="454D1B27" w:rsidR="006F7AEC" w:rsidRDefault="006F7AEC" w:rsidP="006F7AEC">
      <w:pPr>
        <w:pStyle w:val="BodyText"/>
        <w:spacing w:line="364" w:lineRule="auto"/>
        <w:ind w:left="630" w:right="446"/>
        <w:jc w:val="center"/>
        <w:rPr>
          <w:w w:val="80"/>
          <w:lang w:val="en-US"/>
        </w:rPr>
      </w:pPr>
      <w:r>
        <w:rPr>
          <w:w w:val="80"/>
          <w:lang w:val="en-US"/>
        </w:rPr>
        <w:t xml:space="preserve">1.7 </w:t>
      </w:r>
      <w:proofErr w:type="spellStart"/>
      <w:r>
        <w:rPr>
          <w:w w:val="80"/>
          <w:lang w:val="en-US"/>
        </w:rPr>
        <w:t>Jumlah</w:t>
      </w:r>
      <w:proofErr w:type="spellEnd"/>
      <w:r>
        <w:rPr>
          <w:w w:val="80"/>
          <w:lang w:val="en-US"/>
        </w:rPr>
        <w:t xml:space="preserve"> Site dan SOW</w:t>
      </w:r>
    </w:p>
    <w:p w14:paraId="49D028B8" w14:textId="77777777" w:rsidR="006F7AEC" w:rsidRDefault="006F7AEC" w:rsidP="006F7AEC">
      <w:pPr>
        <w:pStyle w:val="BodyText"/>
        <w:spacing w:line="364" w:lineRule="auto"/>
        <w:ind w:left="630" w:right="446"/>
        <w:jc w:val="both"/>
        <w:rPr>
          <w:w w:val="80"/>
          <w:lang w:val="en-US"/>
        </w:rPr>
      </w:pPr>
    </w:p>
    <w:p w14:paraId="73992673" w14:textId="77777777" w:rsidR="006F7AEC" w:rsidRDefault="006F7AEC" w:rsidP="006F7AEC">
      <w:pPr>
        <w:pStyle w:val="BodyText"/>
        <w:spacing w:line="364" w:lineRule="auto"/>
        <w:ind w:left="630" w:right="446"/>
        <w:jc w:val="both"/>
        <w:rPr>
          <w:w w:val="80"/>
          <w:lang w:val="en-US"/>
        </w:rPr>
      </w:pPr>
    </w:p>
    <w:p w14:paraId="1E6B08E2" w14:textId="77777777" w:rsidR="006F7AEC" w:rsidRDefault="006F7AEC" w:rsidP="006F7AEC">
      <w:pPr>
        <w:pStyle w:val="BodyText"/>
        <w:spacing w:line="364" w:lineRule="auto"/>
        <w:ind w:left="630" w:right="446"/>
        <w:jc w:val="both"/>
        <w:rPr>
          <w:w w:val="80"/>
          <w:lang w:val="en-US"/>
        </w:rPr>
      </w:pPr>
    </w:p>
    <w:p w14:paraId="46CF2E8B" w14:textId="77777777" w:rsidR="006F7AEC" w:rsidRDefault="006F7AEC" w:rsidP="006F7AEC">
      <w:pPr>
        <w:pStyle w:val="BodyText"/>
        <w:spacing w:line="364" w:lineRule="auto"/>
        <w:ind w:left="630" w:right="446"/>
        <w:jc w:val="both"/>
        <w:rPr>
          <w:w w:val="80"/>
          <w:lang w:val="en-US"/>
        </w:rPr>
      </w:pPr>
    </w:p>
    <w:p w14:paraId="58BF06E6" w14:textId="77777777" w:rsidR="006F7AEC" w:rsidRDefault="006F7AEC" w:rsidP="006F7AEC">
      <w:pPr>
        <w:pStyle w:val="BodyText"/>
        <w:spacing w:line="364" w:lineRule="auto"/>
        <w:ind w:left="630" w:right="446"/>
        <w:jc w:val="both"/>
        <w:rPr>
          <w:w w:val="80"/>
          <w:lang w:val="en-US"/>
        </w:rPr>
      </w:pPr>
    </w:p>
    <w:p w14:paraId="34F7C69C" w14:textId="77777777" w:rsidR="006F7AEC" w:rsidRPr="008760DF" w:rsidRDefault="006F7AEC" w:rsidP="006F7AEC">
      <w:pPr>
        <w:pStyle w:val="BodyText"/>
        <w:spacing w:line="364" w:lineRule="auto"/>
        <w:ind w:left="630" w:right="446"/>
        <w:jc w:val="both"/>
        <w:rPr>
          <w:w w:val="80"/>
          <w:lang w:val="en-US"/>
        </w:rPr>
      </w:pPr>
    </w:p>
    <w:p w14:paraId="0AFB7AC8" w14:textId="77777777" w:rsidR="006F7AEC" w:rsidRDefault="006F7AEC" w:rsidP="005D491D">
      <w:pPr>
        <w:ind w:left="567"/>
        <w:jc w:val="both"/>
        <w:rPr>
          <w:rFonts w:asciiTheme="majorHAnsi" w:hAnsiTheme="majorHAnsi" w:cs="Arial"/>
          <w:sz w:val="22"/>
          <w:szCs w:val="22"/>
        </w:rPr>
      </w:pPr>
    </w:p>
    <w:p w14:paraId="18D0530B" w14:textId="5ECC8CA9" w:rsidR="00843731" w:rsidRPr="005D491D" w:rsidRDefault="00843731" w:rsidP="00822FF1">
      <w:pPr>
        <w:pStyle w:val="ListParagraph"/>
        <w:numPr>
          <w:ilvl w:val="0"/>
          <w:numId w:val="1"/>
        </w:numPr>
        <w:spacing w:after="120" w:line="276" w:lineRule="auto"/>
        <w:ind w:left="567" w:hanging="567"/>
        <w:contextualSpacing w:val="0"/>
        <w:jc w:val="both"/>
        <w:rPr>
          <w:rFonts w:asciiTheme="majorHAnsi" w:hAnsiTheme="majorHAnsi" w:cs="Arial"/>
          <w:sz w:val="22"/>
          <w:szCs w:val="22"/>
          <w:lang w:val="id-ID"/>
        </w:rPr>
      </w:pPr>
      <w:r w:rsidRPr="00F362A3">
        <w:rPr>
          <w:rFonts w:asciiTheme="majorHAnsi" w:eastAsiaTheme="minorEastAsia" w:hAnsiTheme="majorHAnsi" w:cs="Arial"/>
          <w:b/>
          <w:sz w:val="22"/>
          <w:szCs w:val="22"/>
          <w:lang w:val="id-ID"/>
        </w:rPr>
        <w:t>Aspek Bisnis</w:t>
      </w:r>
      <w:r w:rsidR="006677D4">
        <w:rPr>
          <w:rFonts w:asciiTheme="majorHAnsi" w:eastAsiaTheme="minorEastAsia" w:hAnsiTheme="majorHAnsi" w:cs="Arial"/>
          <w:b/>
          <w:sz w:val="22"/>
          <w:szCs w:val="22"/>
          <w:lang w:val="id-ID"/>
        </w:rPr>
        <w:t xml:space="preserve"> &amp; </w:t>
      </w:r>
      <w:r w:rsidR="00691E88">
        <w:rPr>
          <w:rFonts w:asciiTheme="majorHAnsi" w:eastAsiaTheme="minorEastAsia" w:hAnsiTheme="majorHAnsi" w:cs="Arial"/>
          <w:b/>
          <w:sz w:val="22"/>
          <w:szCs w:val="22"/>
          <w:lang w:val="id-ID"/>
        </w:rPr>
        <w:t>Finansial</w:t>
      </w:r>
    </w:p>
    <w:p w14:paraId="5708381D" w14:textId="77777777" w:rsidR="005D491D" w:rsidRDefault="005D491D" w:rsidP="005D491D">
      <w:pPr>
        <w:jc w:val="both"/>
        <w:rPr>
          <w:rFonts w:asciiTheme="majorHAnsi" w:eastAsiaTheme="minorEastAsia" w:hAnsiTheme="majorHAnsi" w:cs="Arial"/>
          <w:sz w:val="22"/>
          <w:szCs w:val="22"/>
        </w:rPr>
      </w:pPr>
    </w:p>
    <w:p w14:paraId="2D7D1E59" w14:textId="264010C6" w:rsidR="006F7AEC" w:rsidRDefault="005D491D" w:rsidP="006F7AEC">
      <w:pPr>
        <w:pStyle w:val="BodyText"/>
        <w:spacing w:before="1" w:line="362" w:lineRule="auto"/>
        <w:ind w:left="851" w:right="691"/>
        <w:jc w:val="both"/>
        <w:rPr>
          <w:w w:val="80"/>
        </w:rPr>
      </w:pPr>
      <w:r w:rsidRPr="005D491D">
        <w:rPr>
          <w:rFonts w:asciiTheme="majorHAnsi" w:eastAsiaTheme="minorEastAsia" w:hAnsiTheme="majorHAnsi" w:cs="Arial"/>
          <w:sz w:val="22"/>
          <w:szCs w:val="22"/>
        </w:rPr>
        <w:t>&lt;&lt;</w:t>
      </w:r>
      <w:r w:rsidR="006F7AEC" w:rsidRPr="006F7AEC">
        <w:rPr>
          <w:w w:val="80"/>
        </w:rPr>
        <w:t xml:space="preserve"> </w:t>
      </w:r>
      <w:r w:rsidR="006F7AEC" w:rsidRPr="00A06E45">
        <w:rPr>
          <w:w w:val="80"/>
        </w:rPr>
        <w:t xml:space="preserve">Kunjungan Pope </w:t>
      </w:r>
      <w:r w:rsidR="006F7AEC">
        <w:rPr>
          <w:w w:val="80"/>
          <w:lang w:val="en-US"/>
        </w:rPr>
        <w:t xml:space="preserve">Vatican </w:t>
      </w:r>
      <w:r w:rsidR="006F7AEC" w:rsidRPr="00A06E45">
        <w:rPr>
          <w:w w:val="80"/>
        </w:rPr>
        <w:t xml:space="preserve">ke Timor Leste </w:t>
      </w:r>
      <w:proofErr w:type="spellStart"/>
      <w:r w:rsidR="006F7AEC">
        <w:rPr>
          <w:w w:val="80"/>
          <w:lang w:val="en-US"/>
        </w:rPr>
        <w:t>memberikan</w:t>
      </w:r>
      <w:proofErr w:type="spellEnd"/>
      <w:r w:rsidR="006F7AEC">
        <w:rPr>
          <w:w w:val="80"/>
          <w:lang w:val="en-US"/>
        </w:rPr>
        <w:t xml:space="preserve"> </w:t>
      </w:r>
      <w:proofErr w:type="spellStart"/>
      <w:r w:rsidR="006F7AEC">
        <w:rPr>
          <w:w w:val="80"/>
          <w:lang w:val="en-US"/>
        </w:rPr>
        <w:t>dampak</w:t>
      </w:r>
      <w:proofErr w:type="spellEnd"/>
      <w:r w:rsidR="006F7AEC">
        <w:rPr>
          <w:w w:val="80"/>
          <w:lang w:val="en-US"/>
        </w:rPr>
        <w:t xml:space="preserve"> </w:t>
      </w:r>
      <w:proofErr w:type="spellStart"/>
      <w:r w:rsidR="006F7AEC">
        <w:rPr>
          <w:w w:val="80"/>
          <w:lang w:val="en-US"/>
        </w:rPr>
        <w:t>nyata</w:t>
      </w:r>
      <w:proofErr w:type="spellEnd"/>
      <w:r w:rsidR="006F7AEC">
        <w:rPr>
          <w:w w:val="80"/>
          <w:lang w:val="en-US"/>
        </w:rPr>
        <w:t xml:space="preserve">, </w:t>
      </w:r>
      <w:proofErr w:type="spellStart"/>
      <w:r w:rsidR="006F7AEC">
        <w:rPr>
          <w:w w:val="80"/>
          <w:lang w:val="en-US"/>
        </w:rPr>
        <w:t>khususnya</w:t>
      </w:r>
      <w:proofErr w:type="spellEnd"/>
      <w:r w:rsidR="006F7AEC">
        <w:rPr>
          <w:w w:val="80"/>
          <w:lang w:val="en-US"/>
        </w:rPr>
        <w:t xml:space="preserve"> pada </w:t>
      </w:r>
      <w:proofErr w:type="spellStart"/>
      <w:r w:rsidR="006F7AEC">
        <w:rPr>
          <w:w w:val="80"/>
          <w:lang w:val="en-US"/>
        </w:rPr>
        <w:t>aspek</w:t>
      </w:r>
      <w:proofErr w:type="spellEnd"/>
      <w:r w:rsidR="006F7AEC">
        <w:rPr>
          <w:w w:val="80"/>
          <w:lang w:val="en-US"/>
        </w:rPr>
        <w:t xml:space="preserve"> </w:t>
      </w:r>
      <w:proofErr w:type="spellStart"/>
      <w:r w:rsidR="006F7AEC">
        <w:rPr>
          <w:w w:val="80"/>
          <w:lang w:val="en-US"/>
        </w:rPr>
        <w:t>bisnis</w:t>
      </w:r>
      <w:proofErr w:type="spellEnd"/>
      <w:r w:rsidR="006F7AEC">
        <w:rPr>
          <w:w w:val="80"/>
          <w:lang w:val="en-US"/>
        </w:rPr>
        <w:t xml:space="preserve"> </w:t>
      </w:r>
      <w:proofErr w:type="spellStart"/>
      <w:r w:rsidR="006F7AEC">
        <w:rPr>
          <w:w w:val="80"/>
          <w:lang w:val="en-US"/>
        </w:rPr>
        <w:t>Telkomcel</w:t>
      </w:r>
      <w:proofErr w:type="spellEnd"/>
      <w:r w:rsidR="006F7AEC">
        <w:rPr>
          <w:w w:val="80"/>
          <w:lang w:val="en-US"/>
        </w:rPr>
        <w:t xml:space="preserve">, </w:t>
      </w:r>
      <w:proofErr w:type="spellStart"/>
      <w:r w:rsidR="006F7AEC">
        <w:rPr>
          <w:w w:val="80"/>
          <w:lang w:val="en-US"/>
        </w:rPr>
        <w:t>dari</w:t>
      </w:r>
      <w:proofErr w:type="spellEnd"/>
      <w:r w:rsidR="006F7AEC">
        <w:rPr>
          <w:w w:val="80"/>
          <w:lang w:val="en-US"/>
        </w:rPr>
        <w:t xml:space="preserve"> </w:t>
      </w:r>
      <w:proofErr w:type="spellStart"/>
      <w:r w:rsidR="006F7AEC">
        <w:rPr>
          <w:w w:val="80"/>
          <w:lang w:val="en-US"/>
        </w:rPr>
        <w:t>pembaruan</w:t>
      </w:r>
      <w:proofErr w:type="spellEnd"/>
      <w:r w:rsidR="006F7AEC">
        <w:rPr>
          <w:w w:val="80"/>
          <w:lang w:val="en-US"/>
        </w:rPr>
        <w:t xml:space="preserve"> </w:t>
      </w:r>
      <w:proofErr w:type="spellStart"/>
      <w:r w:rsidR="006F7AEC">
        <w:rPr>
          <w:w w:val="80"/>
          <w:lang w:val="en-US"/>
        </w:rPr>
        <w:t>infrastruktur</w:t>
      </w:r>
      <w:proofErr w:type="spellEnd"/>
      <w:r w:rsidR="006F7AEC">
        <w:rPr>
          <w:w w:val="80"/>
          <w:lang w:val="en-US"/>
        </w:rPr>
        <w:t xml:space="preserve"> </w:t>
      </w:r>
      <w:proofErr w:type="spellStart"/>
      <w:r w:rsidR="006F7AEC">
        <w:rPr>
          <w:w w:val="80"/>
          <w:lang w:val="en-US"/>
        </w:rPr>
        <w:t>dari</w:t>
      </w:r>
      <w:proofErr w:type="spellEnd"/>
      <w:r w:rsidR="006F7AEC">
        <w:rPr>
          <w:w w:val="80"/>
          <w:lang w:val="en-US"/>
        </w:rPr>
        <w:t xml:space="preserve"> </w:t>
      </w:r>
      <w:proofErr w:type="spellStart"/>
      <w:r w:rsidR="006F7AEC">
        <w:rPr>
          <w:w w:val="80"/>
          <w:lang w:val="en-US"/>
        </w:rPr>
        <w:t>kegiatan</w:t>
      </w:r>
      <w:proofErr w:type="spellEnd"/>
      <w:r w:rsidR="006F7AEC">
        <w:rPr>
          <w:w w:val="80"/>
          <w:lang w:val="en-US"/>
        </w:rPr>
        <w:t xml:space="preserve"> </w:t>
      </w:r>
      <w:proofErr w:type="spellStart"/>
      <w:r w:rsidR="006F7AEC">
        <w:rPr>
          <w:w w:val="80"/>
          <w:lang w:val="en-US"/>
        </w:rPr>
        <w:t>akselerasi</w:t>
      </w:r>
      <w:proofErr w:type="spellEnd"/>
      <w:r w:rsidR="006F7AEC">
        <w:rPr>
          <w:w w:val="80"/>
          <w:lang w:val="en-US"/>
        </w:rPr>
        <w:t xml:space="preserve"> </w:t>
      </w:r>
      <w:proofErr w:type="spellStart"/>
      <w:r w:rsidR="006F7AEC">
        <w:rPr>
          <w:w w:val="80"/>
          <w:lang w:val="en-US"/>
        </w:rPr>
        <w:t>modernisasi</w:t>
      </w:r>
      <w:proofErr w:type="spellEnd"/>
      <w:r w:rsidR="006F7AEC">
        <w:rPr>
          <w:w w:val="80"/>
          <w:lang w:val="en-US"/>
        </w:rPr>
        <w:t xml:space="preserve">. </w:t>
      </w:r>
      <w:r w:rsidR="006F7AEC" w:rsidRPr="00A06E45">
        <w:rPr>
          <w:w w:val="80"/>
        </w:rPr>
        <w:t xml:space="preserve">Berikut ini adalah beberapa dampak yang </w:t>
      </w:r>
      <w:proofErr w:type="spellStart"/>
      <w:r w:rsidR="006F7AEC">
        <w:rPr>
          <w:w w:val="80"/>
          <w:lang w:val="en-US"/>
        </w:rPr>
        <w:t>tercapai</w:t>
      </w:r>
      <w:proofErr w:type="spellEnd"/>
      <w:r w:rsidR="006F7AEC">
        <w:rPr>
          <w:w w:val="80"/>
        </w:rPr>
        <w:t xml:space="preserve">: </w:t>
      </w:r>
    </w:p>
    <w:p w14:paraId="340203D1" w14:textId="77777777" w:rsidR="006F7AEC" w:rsidRPr="00414E3B" w:rsidRDefault="006F7AEC" w:rsidP="006F7AEC">
      <w:pPr>
        <w:pStyle w:val="BodyText"/>
        <w:numPr>
          <w:ilvl w:val="0"/>
          <w:numId w:val="100"/>
        </w:numPr>
        <w:spacing w:before="1" w:line="362" w:lineRule="auto"/>
        <w:ind w:right="691"/>
        <w:jc w:val="both"/>
        <w:rPr>
          <w:w w:val="80"/>
        </w:rPr>
      </w:pPr>
      <w:proofErr w:type="spellStart"/>
      <w:r>
        <w:rPr>
          <w:w w:val="80"/>
          <w:lang w:val="en-US"/>
        </w:rPr>
        <w:t>Peningkatan</w:t>
      </w:r>
      <w:proofErr w:type="spellEnd"/>
      <w:r>
        <w:rPr>
          <w:w w:val="80"/>
          <w:lang w:val="en-US"/>
        </w:rPr>
        <w:t xml:space="preserve"> user active and connected </w:t>
      </w:r>
      <w:proofErr w:type="spellStart"/>
      <w:r>
        <w:rPr>
          <w:w w:val="80"/>
          <w:lang w:val="en-US"/>
        </w:rPr>
        <w:t>hingga</w:t>
      </w:r>
      <w:proofErr w:type="spellEnd"/>
      <w:r>
        <w:rPr>
          <w:w w:val="80"/>
          <w:lang w:val="en-US"/>
        </w:rPr>
        <w:t xml:space="preserve"> 177.77% pada </w:t>
      </w:r>
      <w:proofErr w:type="spellStart"/>
      <w:r>
        <w:rPr>
          <w:w w:val="80"/>
          <w:lang w:val="en-US"/>
        </w:rPr>
        <w:t>saat</w:t>
      </w:r>
      <w:proofErr w:type="spellEnd"/>
      <w:r>
        <w:rPr>
          <w:w w:val="80"/>
          <w:lang w:val="en-US"/>
        </w:rPr>
        <w:t xml:space="preserve"> </w:t>
      </w:r>
      <w:proofErr w:type="spellStart"/>
      <w:r>
        <w:rPr>
          <w:w w:val="80"/>
          <w:lang w:val="en-US"/>
        </w:rPr>
        <w:t>kunjungan</w:t>
      </w:r>
      <w:proofErr w:type="spellEnd"/>
      <w:r>
        <w:rPr>
          <w:w w:val="80"/>
          <w:lang w:val="en-US"/>
        </w:rPr>
        <w:t xml:space="preserve"> </w:t>
      </w:r>
      <w:proofErr w:type="spellStart"/>
      <w:r>
        <w:rPr>
          <w:w w:val="80"/>
          <w:lang w:val="en-US"/>
        </w:rPr>
        <w:t>berlangsung</w:t>
      </w:r>
      <w:proofErr w:type="spellEnd"/>
      <w:r>
        <w:rPr>
          <w:w w:val="80"/>
          <w:lang w:val="en-US"/>
        </w:rPr>
        <w:t xml:space="preserve">, dan </w:t>
      </w:r>
      <w:proofErr w:type="spellStart"/>
      <w:r>
        <w:rPr>
          <w:w w:val="80"/>
          <w:lang w:val="en-US"/>
        </w:rPr>
        <w:t>pertumbuhan</w:t>
      </w:r>
      <w:proofErr w:type="spellEnd"/>
      <w:r>
        <w:rPr>
          <w:w w:val="80"/>
          <w:lang w:val="en-US"/>
        </w:rPr>
        <w:t xml:space="preserve"> 57% </w:t>
      </w:r>
      <w:proofErr w:type="spellStart"/>
      <w:r>
        <w:rPr>
          <w:w w:val="80"/>
          <w:lang w:val="en-US"/>
        </w:rPr>
        <w:t>setelah</w:t>
      </w:r>
      <w:proofErr w:type="spellEnd"/>
      <w:r>
        <w:rPr>
          <w:w w:val="80"/>
          <w:lang w:val="en-US"/>
        </w:rPr>
        <w:t xml:space="preserve"> </w:t>
      </w:r>
      <w:proofErr w:type="spellStart"/>
      <w:r>
        <w:rPr>
          <w:w w:val="80"/>
          <w:lang w:val="en-US"/>
        </w:rPr>
        <w:t>kegiatan</w:t>
      </w:r>
      <w:proofErr w:type="spellEnd"/>
      <w:r>
        <w:rPr>
          <w:w w:val="80"/>
          <w:lang w:val="en-US"/>
        </w:rPr>
        <w:t xml:space="preserve"> </w:t>
      </w:r>
      <w:proofErr w:type="spellStart"/>
      <w:r>
        <w:rPr>
          <w:w w:val="80"/>
          <w:lang w:val="en-US"/>
        </w:rPr>
        <w:t>dibandingkan</w:t>
      </w:r>
      <w:proofErr w:type="spellEnd"/>
      <w:r>
        <w:rPr>
          <w:w w:val="80"/>
          <w:lang w:val="en-US"/>
        </w:rPr>
        <w:t xml:space="preserve"> </w:t>
      </w:r>
      <w:proofErr w:type="spellStart"/>
      <w:r>
        <w:rPr>
          <w:w w:val="80"/>
          <w:lang w:val="en-US"/>
        </w:rPr>
        <w:t>sebelum</w:t>
      </w:r>
      <w:proofErr w:type="spellEnd"/>
      <w:r>
        <w:rPr>
          <w:w w:val="80"/>
          <w:lang w:val="en-US"/>
        </w:rPr>
        <w:t xml:space="preserve"> </w:t>
      </w:r>
      <w:proofErr w:type="spellStart"/>
      <w:r>
        <w:rPr>
          <w:w w:val="80"/>
          <w:lang w:val="en-US"/>
        </w:rPr>
        <w:t>modernisasi</w:t>
      </w:r>
      <w:proofErr w:type="spellEnd"/>
      <w:r>
        <w:rPr>
          <w:w w:val="80"/>
          <w:lang w:val="en-US"/>
        </w:rPr>
        <w:t xml:space="preserve"> </w:t>
      </w:r>
      <w:proofErr w:type="spellStart"/>
      <w:r>
        <w:rPr>
          <w:w w:val="80"/>
          <w:lang w:val="en-US"/>
        </w:rPr>
        <w:t>perangkat</w:t>
      </w:r>
      <w:proofErr w:type="spellEnd"/>
      <w:r>
        <w:rPr>
          <w:w w:val="80"/>
          <w:lang w:val="en-US"/>
        </w:rPr>
        <w:t>.</w:t>
      </w:r>
    </w:p>
    <w:p w14:paraId="4C592757" w14:textId="77777777" w:rsidR="006F7AEC" w:rsidRPr="00414E3B" w:rsidRDefault="006F7AEC" w:rsidP="006F7AEC">
      <w:pPr>
        <w:pStyle w:val="BodyText"/>
        <w:numPr>
          <w:ilvl w:val="0"/>
          <w:numId w:val="100"/>
        </w:numPr>
        <w:spacing w:before="1" w:line="362" w:lineRule="auto"/>
        <w:ind w:right="691"/>
        <w:jc w:val="both"/>
        <w:rPr>
          <w:w w:val="80"/>
        </w:rPr>
      </w:pPr>
      <w:r w:rsidRPr="00414E3B">
        <w:rPr>
          <w:w w:val="80"/>
        </w:rPr>
        <w:t xml:space="preserve">Lonjakan traffic </w:t>
      </w:r>
      <w:proofErr w:type="spellStart"/>
      <w:r w:rsidRPr="00414E3B">
        <w:rPr>
          <w:w w:val="80"/>
          <w:lang w:val="en-US"/>
        </w:rPr>
        <w:t>hingga</w:t>
      </w:r>
      <w:proofErr w:type="spellEnd"/>
      <w:r w:rsidRPr="00414E3B">
        <w:rPr>
          <w:w w:val="80"/>
          <w:lang w:val="en-US"/>
        </w:rPr>
        <w:t xml:space="preserve"> 189.76% pada site-site di Inner Dili dan site </w:t>
      </w:r>
      <w:proofErr w:type="spellStart"/>
      <w:r w:rsidRPr="00414E3B">
        <w:rPr>
          <w:w w:val="80"/>
          <w:lang w:val="en-US"/>
        </w:rPr>
        <w:t>satelit</w:t>
      </w:r>
      <w:proofErr w:type="spellEnd"/>
      <w:r w:rsidRPr="00414E3B">
        <w:rPr>
          <w:w w:val="80"/>
          <w:lang w:val="en-US"/>
        </w:rPr>
        <w:t>.</w:t>
      </w:r>
    </w:p>
    <w:p w14:paraId="13471A36" w14:textId="77777777" w:rsidR="006F7AEC" w:rsidRPr="00414E3B" w:rsidRDefault="006F7AEC" w:rsidP="006F7AEC">
      <w:pPr>
        <w:pStyle w:val="BodyText"/>
        <w:numPr>
          <w:ilvl w:val="0"/>
          <w:numId w:val="100"/>
        </w:numPr>
        <w:spacing w:before="1" w:line="362" w:lineRule="auto"/>
        <w:ind w:right="691"/>
        <w:jc w:val="both"/>
        <w:rPr>
          <w:w w:val="80"/>
        </w:rPr>
      </w:pPr>
      <w:r>
        <w:rPr>
          <w:w w:val="80"/>
          <w:lang w:val="en-US"/>
        </w:rPr>
        <w:t xml:space="preserve">Rata-rata </w:t>
      </w:r>
      <w:proofErr w:type="spellStart"/>
      <w:r>
        <w:rPr>
          <w:w w:val="80"/>
          <w:lang w:val="en-US"/>
        </w:rPr>
        <w:t>pertumbuhan</w:t>
      </w:r>
      <w:proofErr w:type="spellEnd"/>
      <w:r>
        <w:rPr>
          <w:w w:val="80"/>
          <w:lang w:val="en-US"/>
        </w:rPr>
        <w:t xml:space="preserve"> revenue </w:t>
      </w:r>
      <w:proofErr w:type="spellStart"/>
      <w:r>
        <w:rPr>
          <w:w w:val="80"/>
          <w:lang w:val="en-US"/>
        </w:rPr>
        <w:t>mencapai</w:t>
      </w:r>
      <w:proofErr w:type="spellEnd"/>
      <w:r>
        <w:rPr>
          <w:w w:val="80"/>
          <w:lang w:val="en-US"/>
        </w:rPr>
        <w:t xml:space="preserve"> 37% di </w:t>
      </w:r>
      <w:proofErr w:type="spellStart"/>
      <w:r>
        <w:rPr>
          <w:w w:val="80"/>
          <w:lang w:val="en-US"/>
        </w:rPr>
        <w:t>setiap</w:t>
      </w:r>
      <w:proofErr w:type="spellEnd"/>
      <w:r>
        <w:rPr>
          <w:w w:val="80"/>
          <w:lang w:val="en-US"/>
        </w:rPr>
        <w:t xml:space="preserve"> </w:t>
      </w:r>
      <w:proofErr w:type="spellStart"/>
      <w:r>
        <w:rPr>
          <w:w w:val="80"/>
          <w:lang w:val="en-US"/>
        </w:rPr>
        <w:t>lokasi</w:t>
      </w:r>
      <w:proofErr w:type="spellEnd"/>
      <w:r>
        <w:rPr>
          <w:w w:val="80"/>
          <w:lang w:val="en-US"/>
        </w:rPr>
        <w:t xml:space="preserve"> </w:t>
      </w:r>
      <w:proofErr w:type="spellStart"/>
      <w:r>
        <w:rPr>
          <w:w w:val="80"/>
          <w:lang w:val="en-US"/>
        </w:rPr>
        <w:t>modernisasi</w:t>
      </w:r>
      <w:proofErr w:type="spellEnd"/>
      <w:r>
        <w:rPr>
          <w:w w:val="80"/>
          <w:lang w:val="en-US"/>
        </w:rPr>
        <w:t xml:space="preserve"> </w:t>
      </w:r>
      <w:proofErr w:type="spellStart"/>
      <w:r>
        <w:rPr>
          <w:w w:val="80"/>
          <w:lang w:val="en-US"/>
        </w:rPr>
        <w:t>perangkat</w:t>
      </w:r>
      <w:proofErr w:type="spellEnd"/>
      <w:r>
        <w:rPr>
          <w:w w:val="80"/>
          <w:lang w:val="en-US"/>
        </w:rPr>
        <w:t xml:space="preserve"> RAN</w:t>
      </w:r>
    </w:p>
    <w:p w14:paraId="29C548C9" w14:textId="77777777" w:rsidR="006F7AEC" w:rsidRDefault="006F7AEC" w:rsidP="006F7AEC">
      <w:pPr>
        <w:pStyle w:val="BodyText"/>
        <w:numPr>
          <w:ilvl w:val="0"/>
          <w:numId w:val="100"/>
        </w:numPr>
        <w:spacing w:before="1" w:line="362" w:lineRule="auto"/>
        <w:ind w:right="691"/>
        <w:jc w:val="both"/>
        <w:rPr>
          <w:w w:val="80"/>
        </w:rPr>
      </w:pPr>
      <w:r>
        <w:rPr>
          <w:w w:val="80"/>
        </w:rPr>
        <w:t>Modernization RAN untuk lokasi-lokasi acara (POI) untuk meningkatkan kualitas layanan internet data dan voice</w:t>
      </w:r>
    </w:p>
    <w:p w14:paraId="1085FF38" w14:textId="77777777" w:rsidR="006F7AEC" w:rsidRPr="00414E3B" w:rsidRDefault="006F7AEC" w:rsidP="006F7AEC">
      <w:pPr>
        <w:pStyle w:val="BodyText"/>
        <w:numPr>
          <w:ilvl w:val="0"/>
          <w:numId w:val="100"/>
        </w:numPr>
        <w:spacing w:before="1" w:line="362" w:lineRule="auto"/>
        <w:ind w:right="691"/>
        <w:jc w:val="both"/>
        <w:rPr>
          <w:w w:val="80"/>
        </w:rPr>
      </w:pPr>
      <w:r w:rsidRPr="00414E3B">
        <w:rPr>
          <w:w w:val="80"/>
        </w:rPr>
        <w:t xml:space="preserve">Eksposur Brand </w:t>
      </w:r>
      <w:proofErr w:type="spellStart"/>
      <w:r w:rsidRPr="00414E3B">
        <w:rPr>
          <w:w w:val="80"/>
          <w:lang w:val="en-US"/>
        </w:rPr>
        <w:t>meningkatkan</w:t>
      </w:r>
      <w:proofErr w:type="spellEnd"/>
      <w:r w:rsidRPr="00414E3B">
        <w:rPr>
          <w:w w:val="80"/>
          <w:lang w:val="en-US"/>
        </w:rPr>
        <w:t xml:space="preserve"> awareness dan branding, </w:t>
      </w:r>
      <w:r w:rsidRPr="00414E3B">
        <w:rPr>
          <w:w w:val="80"/>
        </w:rPr>
        <w:t xml:space="preserve">dimana Perusahaan berperan aktif dalam mendukung infrastruktur komunikasi selama kunjungan akan mendapatkan eksposur brand yang luas, meningkatkan citra positif di mata negara Timor Leste sebagai tuan rumah event international. </w:t>
      </w:r>
    </w:p>
    <w:p w14:paraId="7F9CC3A8" w14:textId="77777777" w:rsidR="006F7AEC" w:rsidRDefault="006F7AEC" w:rsidP="006F7AEC">
      <w:pPr>
        <w:pStyle w:val="BodyText"/>
        <w:numPr>
          <w:ilvl w:val="0"/>
          <w:numId w:val="100"/>
        </w:numPr>
        <w:spacing w:before="1" w:line="362" w:lineRule="auto"/>
        <w:ind w:right="691"/>
        <w:jc w:val="both"/>
        <w:rPr>
          <w:w w:val="80"/>
        </w:rPr>
      </w:pPr>
      <w:proofErr w:type="spellStart"/>
      <w:r>
        <w:rPr>
          <w:w w:val="80"/>
          <w:lang w:val="en-US"/>
        </w:rPr>
        <w:t>Telkomcel</w:t>
      </w:r>
      <w:proofErr w:type="spellEnd"/>
      <w:r>
        <w:rPr>
          <w:w w:val="80"/>
          <w:lang w:val="en-US"/>
        </w:rPr>
        <w:t xml:space="preserve"> </w:t>
      </w:r>
      <w:proofErr w:type="spellStart"/>
      <w:r>
        <w:rPr>
          <w:w w:val="80"/>
          <w:lang w:val="en-US"/>
        </w:rPr>
        <w:t>berhasil</w:t>
      </w:r>
      <w:proofErr w:type="spellEnd"/>
      <w:r>
        <w:rPr>
          <w:w w:val="80"/>
          <w:lang w:val="en-US"/>
        </w:rPr>
        <w:t xml:space="preserve"> </w:t>
      </w:r>
      <w:proofErr w:type="spellStart"/>
      <w:r>
        <w:rPr>
          <w:w w:val="80"/>
          <w:lang w:val="en-US"/>
        </w:rPr>
        <w:t>mendapatkan</w:t>
      </w:r>
      <w:proofErr w:type="spellEnd"/>
      <w:r>
        <w:rPr>
          <w:w w:val="80"/>
          <w:lang w:val="en-US"/>
        </w:rPr>
        <w:t xml:space="preserve"> </w:t>
      </w:r>
      <w:proofErr w:type="spellStart"/>
      <w:r>
        <w:rPr>
          <w:w w:val="80"/>
          <w:lang w:val="en-US"/>
        </w:rPr>
        <w:t>eksposure</w:t>
      </w:r>
      <w:proofErr w:type="spellEnd"/>
      <w:r>
        <w:rPr>
          <w:w w:val="80"/>
          <w:lang w:val="en-US"/>
        </w:rPr>
        <w:t xml:space="preserve"> </w:t>
      </w:r>
      <w:proofErr w:type="spellStart"/>
      <w:r>
        <w:rPr>
          <w:w w:val="80"/>
          <w:lang w:val="en-US"/>
        </w:rPr>
        <w:t>positif</w:t>
      </w:r>
      <w:proofErr w:type="spellEnd"/>
      <w:r>
        <w:rPr>
          <w:w w:val="80"/>
          <w:lang w:val="en-US"/>
        </w:rPr>
        <w:t xml:space="preserve"> </w:t>
      </w:r>
      <w:proofErr w:type="spellStart"/>
      <w:r>
        <w:rPr>
          <w:w w:val="80"/>
          <w:lang w:val="en-US"/>
        </w:rPr>
        <w:t>atas</w:t>
      </w:r>
      <w:proofErr w:type="spellEnd"/>
      <w:r>
        <w:rPr>
          <w:w w:val="80"/>
          <w:lang w:val="en-US"/>
        </w:rPr>
        <w:t xml:space="preserve"> </w:t>
      </w:r>
      <w:proofErr w:type="spellStart"/>
      <w:r>
        <w:rPr>
          <w:w w:val="80"/>
          <w:lang w:val="en-US"/>
        </w:rPr>
        <w:t>kegiatan</w:t>
      </w:r>
      <w:proofErr w:type="spellEnd"/>
      <w:r>
        <w:rPr>
          <w:w w:val="80"/>
          <w:lang w:val="en-US"/>
        </w:rPr>
        <w:t xml:space="preserve"> ESG #impaktusosial yang </w:t>
      </w:r>
      <w:proofErr w:type="spellStart"/>
      <w:r>
        <w:rPr>
          <w:w w:val="80"/>
          <w:lang w:val="en-US"/>
        </w:rPr>
        <w:t>dilakukan</w:t>
      </w:r>
      <w:proofErr w:type="spellEnd"/>
      <w:r>
        <w:rPr>
          <w:w w:val="80"/>
          <w:lang w:val="en-US"/>
        </w:rPr>
        <w:t xml:space="preserve"> </w:t>
      </w:r>
      <w:proofErr w:type="spellStart"/>
      <w:r>
        <w:rPr>
          <w:w w:val="80"/>
          <w:lang w:val="en-US"/>
        </w:rPr>
        <w:t>secara</w:t>
      </w:r>
      <w:proofErr w:type="spellEnd"/>
      <w:r>
        <w:rPr>
          <w:w w:val="80"/>
          <w:lang w:val="en-US"/>
        </w:rPr>
        <w:t xml:space="preserve"> </w:t>
      </w:r>
      <w:proofErr w:type="spellStart"/>
      <w:r>
        <w:rPr>
          <w:w w:val="80"/>
          <w:lang w:val="en-US"/>
        </w:rPr>
        <w:t>kolaborasi</w:t>
      </w:r>
      <w:proofErr w:type="spellEnd"/>
      <w:r>
        <w:rPr>
          <w:w w:val="80"/>
          <w:lang w:val="en-US"/>
        </w:rPr>
        <w:t xml:space="preserve"> dan </w:t>
      </w:r>
      <w:proofErr w:type="spellStart"/>
      <w:r>
        <w:rPr>
          <w:w w:val="80"/>
          <w:lang w:val="en-US"/>
        </w:rPr>
        <w:t>sinergi</w:t>
      </w:r>
      <w:proofErr w:type="spellEnd"/>
      <w:r>
        <w:rPr>
          <w:w w:val="80"/>
          <w:lang w:val="en-US"/>
        </w:rPr>
        <w:t xml:space="preserve"> </w:t>
      </w:r>
      <w:proofErr w:type="spellStart"/>
      <w:r>
        <w:rPr>
          <w:w w:val="80"/>
          <w:lang w:val="en-US"/>
        </w:rPr>
        <w:t>antara</w:t>
      </w:r>
      <w:proofErr w:type="spellEnd"/>
      <w:r>
        <w:rPr>
          <w:w w:val="80"/>
          <w:lang w:val="en-US"/>
        </w:rPr>
        <w:t xml:space="preserve"> </w:t>
      </w:r>
      <w:proofErr w:type="spellStart"/>
      <w:r>
        <w:rPr>
          <w:w w:val="80"/>
          <w:lang w:val="en-US"/>
        </w:rPr>
        <w:t>Telkomcel</w:t>
      </w:r>
      <w:proofErr w:type="spellEnd"/>
      <w:r>
        <w:rPr>
          <w:w w:val="80"/>
          <w:lang w:val="en-US"/>
        </w:rPr>
        <w:t xml:space="preserve"> dan </w:t>
      </w:r>
      <w:proofErr w:type="spellStart"/>
      <w:r>
        <w:rPr>
          <w:w w:val="80"/>
          <w:lang w:val="en-US"/>
        </w:rPr>
        <w:t>pemerintah</w:t>
      </w:r>
      <w:proofErr w:type="spellEnd"/>
      <w:r>
        <w:rPr>
          <w:w w:val="80"/>
          <w:lang w:val="en-US"/>
        </w:rPr>
        <w:t xml:space="preserve"> </w:t>
      </w:r>
      <w:proofErr w:type="spellStart"/>
      <w:r>
        <w:rPr>
          <w:w w:val="80"/>
          <w:lang w:val="en-US"/>
        </w:rPr>
        <w:t>untuk</w:t>
      </w:r>
      <w:proofErr w:type="spellEnd"/>
      <w:r>
        <w:rPr>
          <w:w w:val="80"/>
          <w:lang w:val="en-US"/>
        </w:rPr>
        <w:t xml:space="preserve"> event </w:t>
      </w:r>
      <w:proofErr w:type="spellStart"/>
      <w:r>
        <w:rPr>
          <w:w w:val="80"/>
          <w:lang w:val="en-US"/>
        </w:rPr>
        <w:t>kunjungan</w:t>
      </w:r>
      <w:proofErr w:type="spellEnd"/>
      <w:r>
        <w:rPr>
          <w:w w:val="80"/>
          <w:lang w:val="en-US"/>
        </w:rPr>
        <w:t xml:space="preserve"> Pope Vatican </w:t>
      </w:r>
      <w:proofErr w:type="spellStart"/>
      <w:r>
        <w:rPr>
          <w:w w:val="80"/>
          <w:lang w:val="en-US"/>
        </w:rPr>
        <w:t>ke</w:t>
      </w:r>
      <w:proofErr w:type="spellEnd"/>
      <w:r>
        <w:rPr>
          <w:w w:val="80"/>
          <w:lang w:val="en-US"/>
        </w:rPr>
        <w:t xml:space="preserve"> Timor-Leste. </w:t>
      </w:r>
    </w:p>
    <w:p w14:paraId="3C0B0CB3" w14:textId="77777777" w:rsidR="006F7AEC" w:rsidRPr="00414E3B" w:rsidRDefault="006F7AEC" w:rsidP="006F7AEC">
      <w:pPr>
        <w:pStyle w:val="BodyText"/>
        <w:spacing w:before="1" w:line="362" w:lineRule="auto"/>
        <w:ind w:left="1448" w:right="691"/>
        <w:jc w:val="both"/>
        <w:rPr>
          <w:w w:val="80"/>
        </w:rPr>
      </w:pPr>
    </w:p>
    <w:p w14:paraId="0EF314DC" w14:textId="77777777" w:rsidR="006F7AEC" w:rsidRDefault="006F7AEC" w:rsidP="006F7AEC">
      <w:pPr>
        <w:pStyle w:val="BodyText"/>
        <w:spacing w:before="1" w:line="362" w:lineRule="auto"/>
        <w:ind w:left="720" w:right="691"/>
        <w:jc w:val="both"/>
        <w:rPr>
          <w:w w:val="80"/>
        </w:rPr>
      </w:pPr>
      <w:r w:rsidRPr="00624835">
        <w:rPr>
          <w:w w:val="80"/>
        </w:rPr>
        <w:t xml:space="preserve">Kunjungan </w:t>
      </w:r>
      <w:r>
        <w:rPr>
          <w:w w:val="80"/>
        </w:rPr>
        <w:t xml:space="preserve">Pope </w:t>
      </w:r>
      <w:r w:rsidRPr="00624835">
        <w:rPr>
          <w:w w:val="80"/>
        </w:rPr>
        <w:t>ke Timor Leste membawa peluang dan tantangan signifikan bagi bisnis telekomunikasi di negara</w:t>
      </w:r>
      <w:r>
        <w:rPr>
          <w:w w:val="80"/>
        </w:rPr>
        <w:t xml:space="preserve"> timor leste</w:t>
      </w:r>
      <w:r w:rsidRPr="00624835">
        <w:rPr>
          <w:w w:val="80"/>
        </w:rPr>
        <w:t xml:space="preserve">. </w:t>
      </w:r>
      <w:r>
        <w:rPr>
          <w:w w:val="80"/>
        </w:rPr>
        <w:t>D</w:t>
      </w:r>
      <w:r w:rsidRPr="00624835">
        <w:rPr>
          <w:w w:val="80"/>
        </w:rPr>
        <w:t>engan persiapan yang tepat dan strategi yang efektif,</w:t>
      </w:r>
      <w:r>
        <w:rPr>
          <w:w w:val="80"/>
        </w:rPr>
        <w:t xml:space="preserve"> perusahaan </w:t>
      </w:r>
      <w:r w:rsidRPr="00624835">
        <w:rPr>
          <w:w w:val="80"/>
        </w:rPr>
        <w:t xml:space="preserve">dapat memanfaatkan momentum ini untuk meningkatkan layanan, memperkuat </w:t>
      </w:r>
      <w:r>
        <w:rPr>
          <w:w w:val="80"/>
        </w:rPr>
        <w:t>brand</w:t>
      </w:r>
      <w:r w:rsidRPr="00624835">
        <w:rPr>
          <w:w w:val="80"/>
        </w:rPr>
        <w:t>,</w:t>
      </w:r>
      <w:r>
        <w:rPr>
          <w:w w:val="80"/>
        </w:rPr>
        <w:t xml:space="preserve"> memberikan dampak posifit terhadapat masyarakat timor leste ddengan harapan bisa </w:t>
      </w:r>
      <w:r w:rsidRPr="00624835">
        <w:rPr>
          <w:w w:val="80"/>
        </w:rPr>
        <w:t>meraih peluang bisnis baru</w:t>
      </w:r>
      <w:r>
        <w:rPr>
          <w:w w:val="80"/>
        </w:rPr>
        <w:t xml:space="preserve"> agar dapat meningkatkan Profitability yang sustain.</w:t>
      </w:r>
    </w:p>
    <w:p w14:paraId="1E73E9A1" w14:textId="77777777" w:rsidR="006F7AEC" w:rsidRDefault="006F7AEC" w:rsidP="006F7AEC">
      <w:pPr>
        <w:pStyle w:val="BodyText"/>
        <w:spacing w:before="1" w:line="362" w:lineRule="auto"/>
        <w:ind w:left="720" w:right="691"/>
        <w:jc w:val="both"/>
        <w:rPr>
          <w:w w:val="80"/>
        </w:rPr>
      </w:pPr>
    </w:p>
    <w:p w14:paraId="5FD697AF" w14:textId="77777777" w:rsidR="006F7AEC" w:rsidRDefault="006F7AEC" w:rsidP="006F7AEC">
      <w:pPr>
        <w:pStyle w:val="BodyText"/>
        <w:spacing w:before="1" w:line="362" w:lineRule="auto"/>
        <w:ind w:left="728" w:right="691"/>
        <w:jc w:val="both"/>
        <w:rPr>
          <w:w w:val="80"/>
        </w:rPr>
      </w:pPr>
      <w:r>
        <w:rPr>
          <w:w w:val="80"/>
        </w:rPr>
        <w:t>Seiring dengan visi perusahaan untuk menjadi King of Digital di Timor Leste telkomcel komitment untuk mendukung event ini dengan mendelivery layanan yang handal tentunya dengan memanfaatkan teknology infrastucture RAN dan vCore yang telah dilakukan modernisasi beberapa bulan yang lalu.  Dengan adanya pengembangan</w:t>
      </w:r>
      <w:r>
        <w:rPr>
          <w:spacing w:val="4"/>
          <w:w w:val="80"/>
        </w:rPr>
        <w:t xml:space="preserve"> </w:t>
      </w:r>
      <w:r>
        <w:rPr>
          <w:w w:val="80"/>
        </w:rPr>
        <w:t>dan</w:t>
      </w:r>
      <w:r>
        <w:rPr>
          <w:spacing w:val="3"/>
          <w:w w:val="80"/>
        </w:rPr>
        <w:t xml:space="preserve"> </w:t>
      </w:r>
      <w:r>
        <w:rPr>
          <w:w w:val="80"/>
        </w:rPr>
        <w:t>transformasi</w:t>
      </w:r>
      <w:r>
        <w:rPr>
          <w:spacing w:val="2"/>
          <w:w w:val="80"/>
        </w:rPr>
        <w:t xml:space="preserve"> </w:t>
      </w:r>
      <w:r>
        <w:rPr>
          <w:w w:val="80"/>
        </w:rPr>
        <w:t>teknologi mobile</w:t>
      </w:r>
      <w:r>
        <w:rPr>
          <w:spacing w:val="6"/>
          <w:w w:val="80"/>
        </w:rPr>
        <w:t xml:space="preserve"> </w:t>
      </w:r>
      <w:r>
        <w:rPr>
          <w:w w:val="80"/>
        </w:rPr>
        <w:t>2G</w:t>
      </w:r>
      <w:r>
        <w:rPr>
          <w:spacing w:val="2"/>
          <w:w w:val="80"/>
        </w:rPr>
        <w:t xml:space="preserve"> </w:t>
      </w:r>
      <w:r>
        <w:rPr>
          <w:w w:val="80"/>
        </w:rPr>
        <w:t>dan</w:t>
      </w:r>
      <w:r>
        <w:rPr>
          <w:spacing w:val="1"/>
          <w:w w:val="80"/>
        </w:rPr>
        <w:t xml:space="preserve"> </w:t>
      </w:r>
      <w:r>
        <w:rPr>
          <w:w w:val="80"/>
        </w:rPr>
        <w:t>4G</w:t>
      </w:r>
      <w:r>
        <w:rPr>
          <w:spacing w:val="4"/>
          <w:w w:val="80"/>
        </w:rPr>
        <w:t xml:space="preserve"> </w:t>
      </w:r>
      <w:r>
        <w:rPr>
          <w:w w:val="80"/>
        </w:rPr>
        <w:t>yang</w:t>
      </w:r>
      <w:r>
        <w:rPr>
          <w:spacing w:val="2"/>
          <w:w w:val="80"/>
        </w:rPr>
        <w:t xml:space="preserve"> </w:t>
      </w:r>
      <w:r>
        <w:rPr>
          <w:w w:val="80"/>
        </w:rPr>
        <w:t>dapat</w:t>
      </w:r>
      <w:r>
        <w:rPr>
          <w:spacing w:val="3"/>
          <w:w w:val="80"/>
        </w:rPr>
        <w:t xml:space="preserve"> </w:t>
      </w:r>
      <w:r>
        <w:rPr>
          <w:w w:val="80"/>
        </w:rPr>
        <w:t>memberikan</w:t>
      </w:r>
      <w:r>
        <w:rPr>
          <w:spacing w:val="2"/>
          <w:w w:val="80"/>
        </w:rPr>
        <w:t xml:space="preserve"> </w:t>
      </w:r>
      <w:r>
        <w:rPr>
          <w:w w:val="80"/>
        </w:rPr>
        <w:t>user</w:t>
      </w:r>
      <w:r>
        <w:rPr>
          <w:spacing w:val="4"/>
          <w:w w:val="80"/>
        </w:rPr>
        <w:t xml:space="preserve"> </w:t>
      </w:r>
      <w:r>
        <w:rPr>
          <w:w w:val="80"/>
        </w:rPr>
        <w:t>experience</w:t>
      </w:r>
      <w:r>
        <w:rPr>
          <w:spacing w:val="5"/>
          <w:w w:val="80"/>
        </w:rPr>
        <w:t xml:space="preserve"> </w:t>
      </w:r>
      <w:r>
        <w:rPr>
          <w:w w:val="80"/>
        </w:rPr>
        <w:t>yang</w:t>
      </w:r>
      <w:r>
        <w:rPr>
          <w:spacing w:val="2"/>
          <w:w w:val="80"/>
        </w:rPr>
        <w:t xml:space="preserve"> </w:t>
      </w:r>
      <w:r>
        <w:rPr>
          <w:w w:val="80"/>
        </w:rPr>
        <w:t>bagus</w:t>
      </w:r>
      <w:r>
        <w:rPr>
          <w:spacing w:val="4"/>
          <w:w w:val="80"/>
        </w:rPr>
        <w:t xml:space="preserve"> </w:t>
      </w:r>
      <w:r>
        <w:rPr>
          <w:w w:val="80"/>
        </w:rPr>
        <w:t xml:space="preserve">dan berkontribusi secara signifikan </w:t>
      </w:r>
      <w:r>
        <w:rPr>
          <w:spacing w:val="-1"/>
          <w:w w:val="85"/>
        </w:rPr>
        <w:t xml:space="preserve">pada pertumbuhan revenue </w:t>
      </w:r>
      <w:r>
        <w:rPr>
          <w:w w:val="85"/>
        </w:rPr>
        <w:t xml:space="preserve">data dan voice. </w:t>
      </w:r>
      <w:r>
        <w:rPr>
          <w:w w:val="80"/>
        </w:rPr>
        <w:t>Pengembangan teknologi modern ini diharapkan dapat mendorong pengembangan-pengembangan pada sektor industri</w:t>
      </w:r>
      <w:r>
        <w:rPr>
          <w:spacing w:val="-40"/>
          <w:w w:val="80"/>
        </w:rPr>
        <w:t xml:space="preserve"> </w:t>
      </w:r>
      <w:r>
        <w:rPr>
          <w:w w:val="80"/>
        </w:rPr>
        <w:t>lainnya, sehingga mampu meningkatkan pertumbuhan ekonomi Timor-Leste di masa depan. Pembangunan ini juga</w:t>
      </w:r>
      <w:r>
        <w:rPr>
          <w:spacing w:val="1"/>
          <w:w w:val="80"/>
        </w:rPr>
        <w:t xml:space="preserve"> </w:t>
      </w:r>
      <w:r>
        <w:rPr>
          <w:w w:val="80"/>
        </w:rPr>
        <w:t>dimaksudkan</w:t>
      </w:r>
      <w:r>
        <w:rPr>
          <w:spacing w:val="3"/>
          <w:w w:val="80"/>
        </w:rPr>
        <w:t xml:space="preserve"> </w:t>
      </w:r>
      <w:r>
        <w:rPr>
          <w:w w:val="80"/>
        </w:rPr>
        <w:t>sebagai</w:t>
      </w:r>
      <w:r>
        <w:rPr>
          <w:spacing w:val="1"/>
          <w:w w:val="80"/>
        </w:rPr>
        <w:t xml:space="preserve"> </w:t>
      </w:r>
      <w:r>
        <w:rPr>
          <w:w w:val="80"/>
        </w:rPr>
        <w:t>bekal</w:t>
      </w:r>
      <w:r>
        <w:rPr>
          <w:spacing w:val="3"/>
          <w:w w:val="80"/>
        </w:rPr>
        <w:t xml:space="preserve"> </w:t>
      </w:r>
      <w:r>
        <w:rPr>
          <w:w w:val="80"/>
        </w:rPr>
        <w:t>persiapan</w:t>
      </w:r>
      <w:r>
        <w:rPr>
          <w:spacing w:val="1"/>
          <w:w w:val="80"/>
        </w:rPr>
        <w:t xml:space="preserve"> </w:t>
      </w:r>
      <w:r>
        <w:rPr>
          <w:w w:val="80"/>
        </w:rPr>
        <w:t>Timor-Leste</w:t>
      </w:r>
      <w:r>
        <w:rPr>
          <w:spacing w:val="3"/>
          <w:w w:val="80"/>
        </w:rPr>
        <w:t xml:space="preserve"> </w:t>
      </w:r>
      <w:r>
        <w:rPr>
          <w:w w:val="80"/>
        </w:rPr>
        <w:t>untuk</w:t>
      </w:r>
      <w:r>
        <w:rPr>
          <w:spacing w:val="1"/>
          <w:w w:val="80"/>
        </w:rPr>
        <w:t xml:space="preserve"> </w:t>
      </w:r>
      <w:r>
        <w:rPr>
          <w:w w:val="80"/>
        </w:rPr>
        <w:t>mulai</w:t>
      </w:r>
      <w:r>
        <w:rPr>
          <w:spacing w:val="3"/>
          <w:w w:val="80"/>
        </w:rPr>
        <w:t xml:space="preserve"> </w:t>
      </w:r>
      <w:r>
        <w:rPr>
          <w:w w:val="80"/>
        </w:rPr>
        <w:t>mengarah</w:t>
      </w:r>
      <w:r>
        <w:rPr>
          <w:spacing w:val="-1"/>
          <w:w w:val="80"/>
        </w:rPr>
        <w:t xml:space="preserve"> </w:t>
      </w:r>
      <w:r>
        <w:rPr>
          <w:w w:val="80"/>
        </w:rPr>
        <w:t>ke</w:t>
      </w:r>
      <w:r>
        <w:rPr>
          <w:spacing w:val="1"/>
          <w:w w:val="80"/>
        </w:rPr>
        <w:t xml:space="preserve"> </w:t>
      </w:r>
      <w:r>
        <w:rPr>
          <w:w w:val="80"/>
        </w:rPr>
        <w:t>sektor</w:t>
      </w:r>
      <w:r>
        <w:rPr>
          <w:spacing w:val="3"/>
          <w:w w:val="80"/>
        </w:rPr>
        <w:t xml:space="preserve"> </w:t>
      </w:r>
      <w:r>
        <w:rPr>
          <w:w w:val="80"/>
        </w:rPr>
        <w:t>industri</w:t>
      </w:r>
      <w:r>
        <w:rPr>
          <w:spacing w:val="-3"/>
          <w:w w:val="80"/>
        </w:rPr>
        <w:t xml:space="preserve"> </w:t>
      </w:r>
      <w:r>
        <w:rPr>
          <w:w w:val="80"/>
        </w:rPr>
        <w:t>lainnya. Secara umum</w:t>
      </w:r>
      <w:r>
        <w:rPr>
          <w:spacing w:val="5"/>
          <w:w w:val="80"/>
        </w:rPr>
        <w:t xml:space="preserve"> </w:t>
      </w:r>
      <w:r>
        <w:rPr>
          <w:w w:val="80"/>
        </w:rPr>
        <w:t>pada</w:t>
      </w:r>
      <w:r>
        <w:rPr>
          <w:spacing w:val="5"/>
          <w:w w:val="80"/>
        </w:rPr>
        <w:t xml:space="preserve"> </w:t>
      </w:r>
      <w:r>
        <w:rPr>
          <w:w w:val="80"/>
        </w:rPr>
        <w:t>aspek</w:t>
      </w:r>
      <w:r>
        <w:rPr>
          <w:spacing w:val="3"/>
          <w:w w:val="80"/>
        </w:rPr>
        <w:t xml:space="preserve"> </w:t>
      </w:r>
      <w:r>
        <w:rPr>
          <w:w w:val="80"/>
        </w:rPr>
        <w:t>bisnis,</w:t>
      </w:r>
      <w:r>
        <w:rPr>
          <w:spacing w:val="3"/>
          <w:w w:val="80"/>
        </w:rPr>
        <w:t xml:space="preserve"> </w:t>
      </w:r>
      <w:r>
        <w:rPr>
          <w:w w:val="80"/>
        </w:rPr>
        <w:t>proyeksi</w:t>
      </w:r>
      <w:r>
        <w:rPr>
          <w:spacing w:val="3"/>
          <w:w w:val="80"/>
        </w:rPr>
        <w:t xml:space="preserve"> </w:t>
      </w:r>
      <w:r>
        <w:rPr>
          <w:w w:val="80"/>
        </w:rPr>
        <w:t>pertumbuhan</w:t>
      </w:r>
      <w:r>
        <w:rPr>
          <w:spacing w:val="3"/>
          <w:w w:val="80"/>
        </w:rPr>
        <w:t xml:space="preserve"> </w:t>
      </w:r>
      <w:r>
        <w:rPr>
          <w:w w:val="80"/>
        </w:rPr>
        <w:t>pasar</w:t>
      </w:r>
      <w:r>
        <w:rPr>
          <w:spacing w:val="2"/>
          <w:w w:val="80"/>
        </w:rPr>
        <w:t xml:space="preserve"> </w:t>
      </w:r>
      <w:r>
        <w:rPr>
          <w:w w:val="80"/>
        </w:rPr>
        <w:t>telekomunikasi</w:t>
      </w:r>
      <w:r>
        <w:rPr>
          <w:spacing w:val="3"/>
          <w:w w:val="80"/>
        </w:rPr>
        <w:t xml:space="preserve"> </w:t>
      </w:r>
      <w:r>
        <w:rPr>
          <w:w w:val="80"/>
        </w:rPr>
        <w:t>digital</w:t>
      </w:r>
      <w:r>
        <w:rPr>
          <w:spacing w:val="3"/>
          <w:w w:val="80"/>
        </w:rPr>
        <w:t xml:space="preserve"> </w:t>
      </w:r>
      <w:r>
        <w:rPr>
          <w:w w:val="80"/>
        </w:rPr>
        <w:t>sangat</w:t>
      </w:r>
      <w:r>
        <w:rPr>
          <w:spacing w:val="1"/>
          <w:w w:val="80"/>
        </w:rPr>
        <w:t xml:space="preserve"> </w:t>
      </w:r>
      <w:r>
        <w:rPr>
          <w:w w:val="80"/>
        </w:rPr>
        <w:t>prospektif</w:t>
      </w:r>
      <w:r w:rsidRPr="00197C37">
        <w:rPr>
          <w:w w:val="80"/>
        </w:rPr>
        <w:t xml:space="preserve"> </w:t>
      </w:r>
      <w:r>
        <w:rPr>
          <w:w w:val="80"/>
        </w:rPr>
        <w:t>mengalami</w:t>
      </w:r>
      <w:r>
        <w:rPr>
          <w:spacing w:val="1"/>
          <w:w w:val="80"/>
        </w:rPr>
        <w:t xml:space="preserve"> </w:t>
      </w:r>
      <w:r>
        <w:rPr>
          <w:w w:val="80"/>
        </w:rPr>
        <w:t>peningkatan</w:t>
      </w:r>
      <w:r>
        <w:rPr>
          <w:spacing w:val="1"/>
          <w:w w:val="80"/>
        </w:rPr>
        <w:t xml:space="preserve"> </w:t>
      </w:r>
      <w:r>
        <w:rPr>
          <w:w w:val="80"/>
        </w:rPr>
        <w:t>dimasa depan.</w:t>
      </w:r>
      <w:r>
        <w:rPr>
          <w:spacing w:val="1"/>
          <w:w w:val="80"/>
        </w:rPr>
        <w:t xml:space="preserve"> </w:t>
      </w:r>
      <w:r>
        <w:rPr>
          <w:w w:val="80"/>
        </w:rPr>
        <w:t>Terlebih,</w:t>
      </w:r>
      <w:r>
        <w:rPr>
          <w:spacing w:val="1"/>
          <w:w w:val="80"/>
        </w:rPr>
        <w:t xml:space="preserve"> </w:t>
      </w:r>
      <w:r>
        <w:rPr>
          <w:w w:val="80"/>
        </w:rPr>
        <w:t>pemerintah Timor-Leste</w:t>
      </w:r>
      <w:r>
        <w:rPr>
          <w:spacing w:val="1"/>
          <w:w w:val="80"/>
        </w:rPr>
        <w:t xml:space="preserve"> </w:t>
      </w:r>
      <w:r>
        <w:rPr>
          <w:w w:val="80"/>
        </w:rPr>
        <w:t>mendukung</w:t>
      </w:r>
      <w:r>
        <w:rPr>
          <w:spacing w:val="1"/>
          <w:w w:val="80"/>
        </w:rPr>
        <w:t xml:space="preserve"> </w:t>
      </w:r>
      <w:r>
        <w:rPr>
          <w:w w:val="80"/>
        </w:rPr>
        <w:t>percepatan</w:t>
      </w:r>
      <w:r>
        <w:rPr>
          <w:spacing w:val="1"/>
          <w:w w:val="80"/>
        </w:rPr>
        <w:t xml:space="preserve"> </w:t>
      </w:r>
      <w:r>
        <w:rPr>
          <w:w w:val="80"/>
        </w:rPr>
        <w:t>pengembangan</w:t>
      </w:r>
      <w:r>
        <w:rPr>
          <w:spacing w:val="1"/>
          <w:w w:val="80"/>
        </w:rPr>
        <w:t xml:space="preserve"> </w:t>
      </w:r>
      <w:r>
        <w:rPr>
          <w:spacing w:val="-1"/>
          <w:w w:val="80"/>
        </w:rPr>
        <w:t xml:space="preserve">teknologi </w:t>
      </w:r>
      <w:r>
        <w:rPr>
          <w:w w:val="80"/>
        </w:rPr>
        <w:t xml:space="preserve">telekomunikasi digital. </w:t>
      </w:r>
    </w:p>
    <w:p w14:paraId="4685F861" w14:textId="77777777" w:rsidR="006F7AEC" w:rsidRDefault="006F7AEC" w:rsidP="006F7AEC">
      <w:pPr>
        <w:pStyle w:val="BodyText"/>
        <w:spacing w:before="1" w:line="362" w:lineRule="auto"/>
        <w:ind w:left="728" w:right="691"/>
        <w:jc w:val="both"/>
        <w:rPr>
          <w:w w:val="80"/>
        </w:rPr>
      </w:pPr>
    </w:p>
    <w:p w14:paraId="1C9678FB" w14:textId="77777777" w:rsidR="006F7AEC" w:rsidRDefault="006F7AEC" w:rsidP="006F7AEC">
      <w:pPr>
        <w:pStyle w:val="BodyText"/>
        <w:spacing w:before="1" w:line="362" w:lineRule="auto"/>
        <w:ind w:left="728" w:right="691"/>
        <w:jc w:val="both"/>
        <w:rPr>
          <w:spacing w:val="-1"/>
          <w:w w:val="85"/>
        </w:rPr>
      </w:pPr>
      <w:r w:rsidRPr="00BF5218">
        <w:rPr>
          <w:w w:val="80"/>
        </w:rPr>
        <w:t xml:space="preserve">Digitalisasi di Timor-Leste menjadi faktor utama meningkatnya kebutuhan berinternet baik disisi retail maupun </w:t>
      </w:r>
      <w:r w:rsidRPr="00BF5218">
        <w:rPr>
          <w:w w:val="80"/>
        </w:rPr>
        <w:lastRenderedPageBreak/>
        <w:t xml:space="preserve">entreprise. </w:t>
      </w:r>
      <w:r w:rsidRPr="00BF11F8">
        <w:rPr>
          <w:w w:val="80"/>
        </w:rPr>
        <w:t>Berdasarkan history, semakin tinggi</w:t>
      </w:r>
      <w:r w:rsidRPr="00BF5218">
        <w:rPr>
          <w:w w:val="80"/>
        </w:rPr>
        <w:t xml:space="preserve"> capacity berbanding lurus dengan user experience yang akan berdampak pada tumbuhnya revenue data.</w:t>
      </w:r>
      <w:r>
        <w:rPr>
          <w:w w:val="80"/>
        </w:rPr>
        <w:t xml:space="preserve"> </w:t>
      </w:r>
      <w:r>
        <w:rPr>
          <w:w w:val="85"/>
        </w:rPr>
        <w:t>Melalui project Budu Tasi ini perusahaan memproyeksikan rata-rata pertumbuhan</w:t>
      </w:r>
      <w:r>
        <w:rPr>
          <w:spacing w:val="1"/>
          <w:w w:val="85"/>
        </w:rPr>
        <w:t xml:space="preserve"> </w:t>
      </w:r>
      <w:r>
        <w:rPr>
          <w:spacing w:val="-1"/>
          <w:w w:val="85"/>
        </w:rPr>
        <w:t xml:space="preserve">payload data sebesar 40% dan traffic voice sebesar 50% selama event ini. </w:t>
      </w:r>
    </w:p>
    <w:p w14:paraId="0BA5F14C" w14:textId="2B6C4521" w:rsidR="005D491D" w:rsidRDefault="006F7AEC" w:rsidP="006F7AEC">
      <w:pPr>
        <w:pStyle w:val="BodyText"/>
        <w:spacing w:line="376" w:lineRule="auto"/>
        <w:ind w:left="728" w:right="725"/>
        <w:jc w:val="both"/>
        <w:rPr>
          <w:rFonts w:asciiTheme="majorHAnsi" w:eastAsiaTheme="minorEastAsia" w:hAnsiTheme="majorHAnsi" w:cs="Arial"/>
          <w:sz w:val="22"/>
          <w:szCs w:val="22"/>
        </w:rPr>
      </w:pPr>
      <w:r>
        <w:rPr>
          <w:w w:val="85"/>
        </w:rPr>
        <w:t>Untuk melengkapi dasar pertimbangan pada aspek bisnis, dibutuhkan perhitungan Analisa Kelayakan Investasi</w:t>
      </w:r>
      <w:r>
        <w:rPr>
          <w:spacing w:val="1"/>
          <w:w w:val="85"/>
        </w:rPr>
        <w:t xml:space="preserve"> </w:t>
      </w:r>
      <w:r>
        <w:rPr>
          <w:w w:val="85"/>
        </w:rPr>
        <w:t>(AKI) untuk menilai kelayakan suatu investasi dengan memproyeksikan tambahan hasil dan biaya yang timbul</w:t>
      </w:r>
      <w:r>
        <w:rPr>
          <w:spacing w:val="1"/>
          <w:w w:val="85"/>
        </w:rPr>
        <w:t xml:space="preserve"> </w:t>
      </w:r>
      <w:r>
        <w:rPr>
          <w:w w:val="85"/>
        </w:rPr>
        <w:t>terkait</w:t>
      </w:r>
      <w:r>
        <w:rPr>
          <w:spacing w:val="-5"/>
          <w:w w:val="85"/>
        </w:rPr>
        <w:t xml:space="preserve"> </w:t>
      </w:r>
      <w:r>
        <w:rPr>
          <w:w w:val="85"/>
        </w:rPr>
        <w:t>dengan investasi</w:t>
      </w:r>
      <w:r>
        <w:rPr>
          <w:spacing w:val="-1"/>
          <w:w w:val="85"/>
        </w:rPr>
        <w:t xml:space="preserve"> </w:t>
      </w:r>
      <w:r>
        <w:rPr>
          <w:w w:val="85"/>
        </w:rPr>
        <w:t>tersebut</w:t>
      </w:r>
      <w:r>
        <w:rPr>
          <w:spacing w:val="1"/>
          <w:w w:val="85"/>
        </w:rPr>
        <w:t xml:space="preserve"> </w:t>
      </w:r>
      <w:r>
        <w:rPr>
          <w:w w:val="85"/>
        </w:rPr>
        <w:t>selama</w:t>
      </w:r>
      <w:r>
        <w:rPr>
          <w:spacing w:val="-3"/>
          <w:w w:val="85"/>
        </w:rPr>
        <w:t xml:space="preserve"> </w:t>
      </w:r>
      <w:r>
        <w:rPr>
          <w:w w:val="85"/>
        </w:rPr>
        <w:t>kurun</w:t>
      </w:r>
      <w:r>
        <w:rPr>
          <w:spacing w:val="-1"/>
          <w:w w:val="85"/>
        </w:rPr>
        <w:t xml:space="preserve"> </w:t>
      </w:r>
      <w:r>
        <w:rPr>
          <w:w w:val="85"/>
        </w:rPr>
        <w:t>waktu</w:t>
      </w:r>
      <w:r>
        <w:rPr>
          <w:spacing w:val="1"/>
          <w:w w:val="85"/>
        </w:rPr>
        <w:t xml:space="preserve"> </w:t>
      </w:r>
      <w:r>
        <w:rPr>
          <w:w w:val="85"/>
        </w:rPr>
        <w:t>dan</w:t>
      </w:r>
      <w:r>
        <w:rPr>
          <w:spacing w:val="-3"/>
          <w:w w:val="85"/>
        </w:rPr>
        <w:t xml:space="preserve"> </w:t>
      </w:r>
      <w:r>
        <w:rPr>
          <w:w w:val="85"/>
        </w:rPr>
        <w:t>ekspektasi</w:t>
      </w:r>
      <w:r>
        <w:rPr>
          <w:spacing w:val="5"/>
          <w:w w:val="85"/>
        </w:rPr>
        <w:t xml:space="preserve"> </w:t>
      </w:r>
      <w:r>
        <w:rPr>
          <w:rFonts w:ascii="Arial"/>
          <w:i/>
          <w:w w:val="85"/>
        </w:rPr>
        <w:t>return</w:t>
      </w:r>
      <w:r>
        <w:rPr>
          <w:rFonts w:ascii="Arial"/>
          <w:i/>
          <w:spacing w:val="-4"/>
          <w:w w:val="85"/>
        </w:rPr>
        <w:t xml:space="preserve"> </w:t>
      </w:r>
      <w:r>
        <w:rPr>
          <w:w w:val="85"/>
        </w:rPr>
        <w:t>investasi yang</w:t>
      </w:r>
      <w:r>
        <w:rPr>
          <w:spacing w:val="-4"/>
          <w:w w:val="85"/>
        </w:rPr>
        <w:t xml:space="preserve"> </w:t>
      </w:r>
      <w:r>
        <w:rPr>
          <w:w w:val="85"/>
        </w:rPr>
        <w:t>diharapkan.</w:t>
      </w:r>
      <w:r w:rsidR="005D491D" w:rsidRPr="005D491D">
        <w:rPr>
          <w:rFonts w:asciiTheme="majorHAnsi" w:eastAsiaTheme="minorEastAsia" w:hAnsiTheme="majorHAnsi" w:cs="Arial"/>
          <w:sz w:val="22"/>
          <w:szCs w:val="22"/>
        </w:rPr>
        <w:t>&gt;&gt;</w:t>
      </w:r>
    </w:p>
    <w:p w14:paraId="33FFF43B" w14:textId="73A4CCA4" w:rsidR="006F7AEC" w:rsidRPr="006F7AEC" w:rsidRDefault="006F7AEC" w:rsidP="006F7AEC">
      <w:pPr>
        <w:pStyle w:val="BodyText"/>
        <w:spacing w:line="376" w:lineRule="auto"/>
        <w:ind w:left="728" w:right="725"/>
        <w:jc w:val="both"/>
        <w:rPr>
          <w:w w:val="85"/>
        </w:rPr>
      </w:pPr>
      <w:r w:rsidRPr="00414E3B">
        <w:rPr>
          <w:noProof/>
        </w:rPr>
        <w:drawing>
          <wp:anchor distT="0" distB="0" distL="114300" distR="114300" simplePos="0" relativeHeight="251685888" behindDoc="1" locked="0" layoutInCell="1" allowOverlap="1" wp14:anchorId="657A5AB9" wp14:editId="4089BD09">
            <wp:simplePos x="0" y="0"/>
            <wp:positionH relativeFrom="margin">
              <wp:posOffset>494414</wp:posOffset>
            </wp:positionH>
            <wp:positionV relativeFrom="paragraph">
              <wp:posOffset>45705</wp:posOffset>
            </wp:positionV>
            <wp:extent cx="4801878" cy="1509823"/>
            <wp:effectExtent l="0" t="0" r="0" b="0"/>
            <wp:wrapNone/>
            <wp:docPr id="839889593" name="Picture 839889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18453" cy="1515034"/>
                    </a:xfrm>
                    <a:prstGeom prst="rect">
                      <a:avLst/>
                    </a:prstGeom>
                  </pic:spPr>
                </pic:pic>
              </a:graphicData>
            </a:graphic>
            <wp14:sizeRelH relativeFrom="page">
              <wp14:pctWidth>0</wp14:pctWidth>
            </wp14:sizeRelH>
            <wp14:sizeRelV relativeFrom="page">
              <wp14:pctHeight>0</wp14:pctHeight>
            </wp14:sizeRelV>
          </wp:anchor>
        </w:drawing>
      </w:r>
    </w:p>
    <w:p w14:paraId="683D1D9D" w14:textId="715D929D" w:rsidR="005D491D" w:rsidRDefault="005D491D" w:rsidP="005D491D">
      <w:pPr>
        <w:pStyle w:val="ListParagraph"/>
        <w:spacing w:after="120" w:line="276" w:lineRule="auto"/>
        <w:ind w:left="567"/>
        <w:contextualSpacing w:val="0"/>
        <w:jc w:val="both"/>
        <w:rPr>
          <w:rFonts w:asciiTheme="majorHAnsi" w:hAnsiTheme="majorHAnsi" w:cs="Arial"/>
          <w:sz w:val="22"/>
          <w:szCs w:val="22"/>
          <w:lang w:val="id-ID"/>
        </w:rPr>
      </w:pPr>
    </w:p>
    <w:p w14:paraId="38F8AA4C"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312D024C"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5FB6D4DD"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1C5FD562"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79C36773" w14:textId="5A85D7A3" w:rsidR="006F7AEC" w:rsidRDefault="006F7AEC" w:rsidP="006F7AEC">
      <w:pPr>
        <w:pStyle w:val="ListParagraph"/>
        <w:spacing w:after="120" w:line="276" w:lineRule="auto"/>
        <w:ind w:left="567"/>
        <w:contextualSpacing w:val="0"/>
        <w:jc w:val="center"/>
        <w:rPr>
          <w:rFonts w:asciiTheme="majorHAnsi" w:hAnsiTheme="majorHAnsi" w:cs="Arial"/>
          <w:sz w:val="22"/>
          <w:szCs w:val="22"/>
          <w:lang w:val="id-ID"/>
        </w:rPr>
      </w:pPr>
      <w:r w:rsidRPr="00FC3631">
        <w:rPr>
          <w:noProof/>
        </w:rPr>
        <w:drawing>
          <wp:anchor distT="0" distB="0" distL="114300" distR="114300" simplePos="0" relativeHeight="251687936" behindDoc="1" locked="0" layoutInCell="1" allowOverlap="1" wp14:anchorId="656AC83A" wp14:editId="131B37D5">
            <wp:simplePos x="0" y="0"/>
            <wp:positionH relativeFrom="margin">
              <wp:align>center</wp:align>
            </wp:positionH>
            <wp:positionV relativeFrom="paragraph">
              <wp:posOffset>245745</wp:posOffset>
            </wp:positionV>
            <wp:extent cx="4816475" cy="1548765"/>
            <wp:effectExtent l="0" t="0" r="3175" b="0"/>
            <wp:wrapTight wrapText="bothSides">
              <wp:wrapPolygon edited="0">
                <wp:start x="0" y="0"/>
                <wp:lineTo x="0" y="21255"/>
                <wp:lineTo x="21529" y="21255"/>
                <wp:lineTo x="2152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16475" cy="154876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cs="Arial"/>
          <w:sz w:val="22"/>
          <w:szCs w:val="22"/>
          <w:lang w:val="id-ID"/>
        </w:rPr>
        <w:t>3.1 AKI Pesimist</w:t>
      </w:r>
    </w:p>
    <w:p w14:paraId="25811E4C"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5E38C0B1" w14:textId="37B94B2D"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32D72C15"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665648E2"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2F81CEFE"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5B4AB860" w14:textId="77777777" w:rsidR="006F7AEC" w:rsidRDefault="006F7AEC" w:rsidP="006F7AEC">
      <w:pPr>
        <w:pStyle w:val="ListParagraph"/>
        <w:spacing w:after="120" w:line="276" w:lineRule="auto"/>
        <w:ind w:left="567"/>
        <w:contextualSpacing w:val="0"/>
        <w:jc w:val="center"/>
        <w:rPr>
          <w:rFonts w:asciiTheme="majorHAnsi" w:hAnsiTheme="majorHAnsi" w:cs="Arial"/>
          <w:sz w:val="22"/>
          <w:szCs w:val="22"/>
          <w:lang w:val="id-ID"/>
        </w:rPr>
      </w:pPr>
    </w:p>
    <w:p w14:paraId="2068CBC8" w14:textId="463F17DA" w:rsidR="006F7AEC" w:rsidRDefault="006F7AEC" w:rsidP="006F7AEC">
      <w:pPr>
        <w:pStyle w:val="ListParagraph"/>
        <w:spacing w:after="120" w:line="276" w:lineRule="auto"/>
        <w:ind w:left="567"/>
        <w:contextualSpacing w:val="0"/>
        <w:jc w:val="center"/>
        <w:rPr>
          <w:rFonts w:asciiTheme="majorHAnsi" w:hAnsiTheme="majorHAnsi" w:cs="Arial"/>
          <w:sz w:val="22"/>
          <w:szCs w:val="22"/>
          <w:lang w:val="id-ID"/>
        </w:rPr>
      </w:pPr>
      <w:r w:rsidRPr="00FC3631">
        <w:rPr>
          <w:noProof/>
        </w:rPr>
        <w:drawing>
          <wp:anchor distT="0" distB="0" distL="114300" distR="114300" simplePos="0" relativeHeight="251689984" behindDoc="1" locked="0" layoutInCell="1" allowOverlap="1" wp14:anchorId="2974FAAD" wp14:editId="5DB1BA38">
            <wp:simplePos x="0" y="0"/>
            <wp:positionH relativeFrom="column">
              <wp:posOffset>526313</wp:posOffset>
            </wp:positionH>
            <wp:positionV relativeFrom="paragraph">
              <wp:posOffset>168276</wp:posOffset>
            </wp:positionV>
            <wp:extent cx="4805916" cy="1523566"/>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21535" cy="1528518"/>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cs="Arial"/>
          <w:sz w:val="22"/>
          <w:szCs w:val="22"/>
          <w:lang w:val="id-ID"/>
        </w:rPr>
        <w:t>3.2 AKI Moderate</w:t>
      </w:r>
    </w:p>
    <w:p w14:paraId="1693CE41"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52105C91" w14:textId="32C838FD"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56759D1B"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4F8A8551"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1CD74AED"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752D7803" w14:textId="77777777" w:rsidR="006F7AEC" w:rsidRDefault="006F7AEC" w:rsidP="005D491D">
      <w:pPr>
        <w:pStyle w:val="ListParagraph"/>
        <w:spacing w:after="120" w:line="276" w:lineRule="auto"/>
        <w:ind w:left="567"/>
        <w:contextualSpacing w:val="0"/>
        <w:jc w:val="both"/>
        <w:rPr>
          <w:rFonts w:asciiTheme="majorHAnsi" w:hAnsiTheme="majorHAnsi" w:cs="Arial"/>
          <w:sz w:val="22"/>
          <w:szCs w:val="22"/>
          <w:lang w:val="id-ID"/>
        </w:rPr>
      </w:pPr>
    </w:p>
    <w:p w14:paraId="2DCE8853" w14:textId="33A2C487" w:rsidR="005D491D" w:rsidRDefault="006F7AEC" w:rsidP="006F7AEC">
      <w:pPr>
        <w:pStyle w:val="ListParagraph"/>
        <w:spacing w:after="120" w:line="276" w:lineRule="auto"/>
        <w:ind w:left="567"/>
        <w:contextualSpacing w:val="0"/>
        <w:jc w:val="center"/>
        <w:rPr>
          <w:rFonts w:asciiTheme="majorHAnsi" w:hAnsiTheme="majorHAnsi" w:cs="Arial"/>
          <w:sz w:val="22"/>
          <w:szCs w:val="22"/>
          <w:lang w:val="id-ID"/>
        </w:rPr>
      </w:pPr>
      <w:r>
        <w:rPr>
          <w:rFonts w:asciiTheme="majorHAnsi" w:hAnsiTheme="majorHAnsi" w:cs="Arial"/>
          <w:sz w:val="22"/>
          <w:szCs w:val="22"/>
          <w:lang w:val="id-ID"/>
        </w:rPr>
        <w:t>3.3 AKI Optimist</w:t>
      </w:r>
    </w:p>
    <w:p w14:paraId="4D102149" w14:textId="77777777" w:rsidR="006F7AEC" w:rsidRDefault="006F7AEC" w:rsidP="006F7AEC">
      <w:pPr>
        <w:pStyle w:val="ListParagraph"/>
        <w:spacing w:after="120" w:line="276" w:lineRule="auto"/>
        <w:ind w:left="567"/>
        <w:contextualSpacing w:val="0"/>
        <w:jc w:val="center"/>
        <w:rPr>
          <w:rFonts w:asciiTheme="majorHAnsi" w:hAnsiTheme="majorHAnsi" w:cs="Arial"/>
          <w:sz w:val="22"/>
          <w:szCs w:val="22"/>
          <w:lang w:val="id-ID"/>
        </w:rPr>
      </w:pPr>
    </w:p>
    <w:p w14:paraId="0676A6EE" w14:textId="77777777" w:rsidR="006F7AEC" w:rsidRDefault="006F7AEC" w:rsidP="006F7AEC">
      <w:pPr>
        <w:pStyle w:val="ListParagraph"/>
        <w:spacing w:after="120" w:line="276" w:lineRule="auto"/>
        <w:ind w:left="567"/>
        <w:contextualSpacing w:val="0"/>
        <w:jc w:val="center"/>
        <w:rPr>
          <w:rFonts w:asciiTheme="majorHAnsi" w:hAnsiTheme="majorHAnsi" w:cs="Arial"/>
          <w:sz w:val="22"/>
          <w:szCs w:val="22"/>
          <w:lang w:val="id-ID"/>
        </w:rPr>
      </w:pPr>
    </w:p>
    <w:p w14:paraId="527AF954" w14:textId="77777777" w:rsidR="006F7AEC" w:rsidRPr="00E003B1" w:rsidRDefault="006F7AEC" w:rsidP="00E003B1">
      <w:pPr>
        <w:spacing w:after="120" w:line="276" w:lineRule="auto"/>
        <w:rPr>
          <w:rFonts w:asciiTheme="majorHAnsi" w:hAnsiTheme="majorHAnsi" w:cs="Arial"/>
          <w:sz w:val="22"/>
          <w:szCs w:val="22"/>
          <w:lang w:val="id-ID"/>
        </w:rPr>
      </w:pPr>
    </w:p>
    <w:p w14:paraId="68A19DE8" w14:textId="77777777" w:rsidR="00DA6FE1" w:rsidRPr="00E003B1" w:rsidRDefault="00DA6FE1" w:rsidP="00E003B1">
      <w:pPr>
        <w:spacing w:after="120" w:line="276" w:lineRule="auto"/>
        <w:jc w:val="both"/>
        <w:rPr>
          <w:rFonts w:asciiTheme="majorHAnsi" w:hAnsiTheme="majorHAnsi" w:cs="Arial"/>
          <w:sz w:val="22"/>
          <w:szCs w:val="22"/>
          <w:lang w:val="id-ID"/>
        </w:rPr>
      </w:pPr>
    </w:p>
    <w:p w14:paraId="161FA3BC" w14:textId="3205C9DB" w:rsidR="00DA6FE1" w:rsidRPr="00E003B1" w:rsidRDefault="00E9495E" w:rsidP="00E003B1">
      <w:pPr>
        <w:pStyle w:val="ListParagraph"/>
        <w:numPr>
          <w:ilvl w:val="0"/>
          <w:numId w:val="1"/>
        </w:numPr>
        <w:spacing w:after="120" w:line="276" w:lineRule="auto"/>
        <w:ind w:left="567" w:hanging="567"/>
        <w:contextualSpacing w:val="0"/>
        <w:jc w:val="both"/>
        <w:rPr>
          <w:rFonts w:asciiTheme="majorHAnsi" w:hAnsiTheme="majorHAnsi" w:cs="Arial"/>
          <w:sz w:val="22"/>
          <w:szCs w:val="22"/>
          <w:lang w:val="id-ID"/>
        </w:rPr>
      </w:pPr>
      <w:proofErr w:type="spellStart"/>
      <w:r w:rsidRPr="003047E8">
        <w:rPr>
          <w:rFonts w:asciiTheme="majorHAnsi" w:hAnsiTheme="majorHAnsi" w:cs="Arial"/>
          <w:b/>
          <w:sz w:val="22"/>
          <w:szCs w:val="22"/>
        </w:rPr>
        <w:lastRenderedPageBreak/>
        <w:t>Anggaran</w:t>
      </w:r>
      <w:proofErr w:type="spellEnd"/>
      <w:r w:rsidRPr="003047E8">
        <w:rPr>
          <w:rFonts w:asciiTheme="majorHAnsi" w:hAnsiTheme="majorHAnsi" w:cs="Arial"/>
          <w:b/>
          <w:sz w:val="22"/>
          <w:szCs w:val="22"/>
        </w:rPr>
        <w:t xml:space="preserve"> dan </w:t>
      </w:r>
      <w:proofErr w:type="spellStart"/>
      <w:r w:rsidRPr="003047E8">
        <w:rPr>
          <w:rFonts w:asciiTheme="majorHAnsi" w:hAnsiTheme="majorHAnsi" w:cs="Arial"/>
          <w:b/>
          <w:sz w:val="22"/>
          <w:szCs w:val="22"/>
        </w:rPr>
        <w:t>Sumber</w:t>
      </w:r>
      <w:proofErr w:type="spellEnd"/>
      <w:r w:rsidRPr="003047E8">
        <w:rPr>
          <w:rFonts w:asciiTheme="majorHAnsi" w:hAnsiTheme="majorHAnsi" w:cs="Arial"/>
          <w:b/>
          <w:sz w:val="22"/>
          <w:szCs w:val="22"/>
        </w:rPr>
        <w:t xml:space="preserve"> </w:t>
      </w:r>
      <w:proofErr w:type="spellStart"/>
      <w:r w:rsidRPr="003047E8">
        <w:rPr>
          <w:rFonts w:asciiTheme="majorHAnsi" w:hAnsiTheme="majorHAnsi" w:cs="Arial"/>
          <w:b/>
          <w:sz w:val="22"/>
          <w:szCs w:val="22"/>
        </w:rPr>
        <w:t>Pendanaan</w:t>
      </w:r>
      <w:proofErr w:type="spellEnd"/>
    </w:p>
    <w:p w14:paraId="472B0A19" w14:textId="01AC5FA7" w:rsidR="00E003B1" w:rsidRPr="00E003B1" w:rsidRDefault="00E003B1" w:rsidP="00E003B1">
      <w:pPr>
        <w:tabs>
          <w:tab w:val="left" w:pos="1415"/>
        </w:tabs>
        <w:rPr>
          <w:lang w:val="id-ID"/>
        </w:rPr>
      </w:pPr>
    </w:p>
    <w:p w14:paraId="0D5D1064" w14:textId="71B75BCB" w:rsidR="00DA6FE1" w:rsidRPr="00DA6FE1" w:rsidRDefault="00DA6FE1" w:rsidP="00DA6FE1">
      <w:pPr>
        <w:pStyle w:val="ListParagraph"/>
        <w:spacing w:after="120" w:line="276" w:lineRule="auto"/>
        <w:ind w:left="567"/>
        <w:contextualSpacing w:val="0"/>
        <w:jc w:val="both"/>
        <w:rPr>
          <w:rFonts w:asciiTheme="majorHAnsi" w:hAnsiTheme="majorHAnsi" w:cs="Arial"/>
          <w:sz w:val="22"/>
          <w:szCs w:val="22"/>
        </w:rPr>
      </w:pPr>
      <w:r>
        <w:rPr>
          <w:rFonts w:asciiTheme="majorHAnsi" w:hAnsiTheme="majorHAnsi" w:cs="Arial"/>
          <w:sz w:val="22"/>
          <w:szCs w:val="22"/>
        </w:rPr>
        <w:t>{{</w:t>
      </w:r>
      <w:r w:rsidR="00E003B1">
        <w:rPr>
          <w:rFonts w:asciiTheme="majorHAnsi" w:hAnsiTheme="majorHAnsi" w:cs="Arial"/>
          <w:sz w:val="22"/>
          <w:szCs w:val="22"/>
        </w:rPr>
        <w:t>{{</w:t>
      </w:r>
      <w:r w:rsidR="00E003B1" w:rsidRPr="001A2AC7">
        <w:rPr>
          <w:noProof/>
        </w:rPr>
        <w:drawing>
          <wp:inline distT="0" distB="0" distL="0" distR="0" wp14:anchorId="3BC22297" wp14:editId="21B5D1ED">
            <wp:extent cx="4268642" cy="7666132"/>
            <wp:effectExtent l="0" t="0" r="0" b="0"/>
            <wp:docPr id="890168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9282" cy="7667282"/>
                    </a:xfrm>
                    <a:prstGeom prst="rect">
                      <a:avLst/>
                    </a:prstGeom>
                    <a:noFill/>
                    <a:ln>
                      <a:noFill/>
                    </a:ln>
                  </pic:spPr>
                </pic:pic>
              </a:graphicData>
            </a:graphic>
          </wp:inline>
        </w:drawing>
      </w:r>
      <w:r>
        <w:rPr>
          <w:rFonts w:asciiTheme="majorHAnsi" w:hAnsiTheme="majorHAnsi" w:cs="Arial"/>
          <w:sz w:val="22"/>
          <w:szCs w:val="22"/>
        </w:rPr>
        <w:t>}}</w:t>
      </w:r>
    </w:p>
    <w:p w14:paraId="2AC9BD77" w14:textId="0A52BDB2" w:rsidR="00DA6FE1" w:rsidRDefault="00DA6FE1" w:rsidP="00DA6FE1">
      <w:pPr>
        <w:pStyle w:val="ListParagraph"/>
        <w:spacing w:after="120" w:line="276" w:lineRule="auto"/>
        <w:ind w:left="567"/>
        <w:contextualSpacing w:val="0"/>
        <w:jc w:val="both"/>
        <w:rPr>
          <w:rFonts w:asciiTheme="majorHAnsi" w:hAnsiTheme="majorHAnsi" w:cs="Arial"/>
          <w:sz w:val="22"/>
          <w:szCs w:val="22"/>
          <w:lang w:val="id-ID"/>
        </w:rPr>
      </w:pPr>
    </w:p>
    <w:p w14:paraId="3AF58154" w14:textId="77777777" w:rsidR="00DA6FE1" w:rsidRPr="00E003B1" w:rsidRDefault="00DA6FE1" w:rsidP="00E003B1">
      <w:pPr>
        <w:spacing w:after="120" w:line="276" w:lineRule="auto"/>
        <w:jc w:val="both"/>
        <w:rPr>
          <w:rFonts w:asciiTheme="majorHAnsi" w:hAnsiTheme="majorHAnsi" w:cs="Arial"/>
          <w:sz w:val="22"/>
          <w:szCs w:val="22"/>
          <w:lang w:val="id-ID"/>
        </w:rPr>
      </w:pPr>
    </w:p>
    <w:p w14:paraId="34884A2A" w14:textId="74AADC64" w:rsidR="00B91530" w:rsidRPr="00DA6FE1" w:rsidRDefault="00B91530" w:rsidP="00DA6FE1">
      <w:pPr>
        <w:pStyle w:val="ListParagraph"/>
        <w:numPr>
          <w:ilvl w:val="0"/>
          <w:numId w:val="1"/>
        </w:numPr>
        <w:spacing w:after="120" w:line="276" w:lineRule="auto"/>
        <w:ind w:left="567" w:hanging="567"/>
        <w:contextualSpacing w:val="0"/>
        <w:jc w:val="both"/>
        <w:rPr>
          <w:rFonts w:asciiTheme="majorHAnsi" w:hAnsiTheme="majorHAnsi" w:cs="Arial"/>
          <w:sz w:val="22"/>
          <w:szCs w:val="22"/>
          <w:lang w:val="id-ID"/>
        </w:rPr>
      </w:pPr>
      <w:r w:rsidRPr="00DA6FE1">
        <w:rPr>
          <w:rFonts w:asciiTheme="majorHAnsi" w:hAnsiTheme="majorHAnsi" w:cs="Arial"/>
          <w:b/>
          <w:sz w:val="22"/>
          <w:szCs w:val="22"/>
        </w:rPr>
        <w:t xml:space="preserve">Jadwal </w:t>
      </w:r>
      <w:proofErr w:type="spellStart"/>
      <w:r w:rsidRPr="00DA6FE1">
        <w:rPr>
          <w:rFonts w:asciiTheme="majorHAnsi" w:hAnsiTheme="majorHAnsi" w:cs="Arial"/>
          <w:b/>
          <w:sz w:val="22"/>
          <w:szCs w:val="22"/>
        </w:rPr>
        <w:t>Pelaksanaan</w:t>
      </w:r>
      <w:proofErr w:type="spellEnd"/>
    </w:p>
    <w:p w14:paraId="59D5EB74" w14:textId="7EB6962E" w:rsidR="00DA6FE1" w:rsidRDefault="00DA6FE1" w:rsidP="00DA6FE1">
      <w:pPr>
        <w:pStyle w:val="ListParagraph"/>
        <w:spacing w:after="120" w:line="276" w:lineRule="auto"/>
        <w:ind w:left="567"/>
        <w:contextualSpacing w:val="0"/>
        <w:jc w:val="both"/>
        <w:rPr>
          <w:rFonts w:asciiTheme="majorHAnsi" w:hAnsiTheme="majorHAnsi" w:cs="Arial"/>
          <w:b/>
          <w:sz w:val="22"/>
          <w:szCs w:val="22"/>
        </w:rPr>
      </w:pPr>
    </w:p>
    <w:p w14:paraId="48414076" w14:textId="42FDE57F" w:rsidR="00DA6FE1" w:rsidRPr="00E003B1" w:rsidRDefault="00DA6FE1" w:rsidP="00E003B1">
      <w:pPr>
        <w:pStyle w:val="BodyText"/>
        <w:spacing w:before="121" w:line="367" w:lineRule="auto"/>
        <w:ind w:left="540" w:right="1210"/>
        <w:rPr>
          <w:w w:val="80"/>
        </w:rPr>
      </w:pPr>
      <w:r w:rsidRPr="00DA6FE1">
        <w:rPr>
          <w:rFonts w:asciiTheme="majorHAnsi" w:eastAsiaTheme="minorEastAsia" w:hAnsiTheme="majorHAnsi" w:cs="Arial"/>
          <w:sz w:val="22"/>
          <w:szCs w:val="22"/>
        </w:rPr>
        <w:t>&lt;&lt;</w:t>
      </w:r>
      <w:r w:rsidR="00E003B1" w:rsidRPr="00E003B1">
        <w:rPr>
          <w:w w:val="80"/>
        </w:rPr>
        <w:t xml:space="preserve"> </w:t>
      </w:r>
      <w:r w:rsidR="00E003B1">
        <w:rPr>
          <w:w w:val="80"/>
        </w:rPr>
        <w:t>Jadwal</w:t>
      </w:r>
      <w:r w:rsidR="00E003B1">
        <w:rPr>
          <w:spacing w:val="3"/>
          <w:w w:val="80"/>
        </w:rPr>
        <w:t xml:space="preserve"> </w:t>
      </w:r>
      <w:r w:rsidR="00E003B1">
        <w:rPr>
          <w:w w:val="80"/>
        </w:rPr>
        <w:t>pelaksanaan</w:t>
      </w:r>
      <w:r w:rsidR="00E003B1">
        <w:rPr>
          <w:spacing w:val="1"/>
          <w:w w:val="80"/>
        </w:rPr>
        <w:t xml:space="preserve"> Project Budu Tasi</w:t>
      </w:r>
      <w:r w:rsidR="00E003B1">
        <w:rPr>
          <w:spacing w:val="3"/>
          <w:w w:val="80"/>
        </w:rPr>
        <w:t xml:space="preserve"> </w:t>
      </w:r>
      <w:r w:rsidR="00E003B1">
        <w:rPr>
          <w:w w:val="80"/>
        </w:rPr>
        <w:t>2024</w:t>
      </w:r>
      <w:r w:rsidR="00E003B1">
        <w:rPr>
          <w:spacing w:val="3"/>
          <w:w w:val="80"/>
        </w:rPr>
        <w:t xml:space="preserve"> </w:t>
      </w:r>
      <w:r w:rsidR="00E003B1">
        <w:rPr>
          <w:w w:val="80"/>
        </w:rPr>
        <w:t>di</w:t>
      </w:r>
      <w:r w:rsidR="00E003B1">
        <w:rPr>
          <w:spacing w:val="1"/>
          <w:w w:val="80"/>
        </w:rPr>
        <w:t xml:space="preserve"> </w:t>
      </w:r>
      <w:r w:rsidR="00E003B1">
        <w:rPr>
          <w:w w:val="80"/>
        </w:rPr>
        <w:t>mulai</w:t>
      </w:r>
      <w:r w:rsidR="00E003B1">
        <w:rPr>
          <w:spacing w:val="4"/>
          <w:w w:val="80"/>
        </w:rPr>
        <w:t xml:space="preserve"> </w:t>
      </w:r>
      <w:r w:rsidR="00E003B1">
        <w:rPr>
          <w:w w:val="80"/>
        </w:rPr>
        <w:t>pada</w:t>
      </w:r>
      <w:r w:rsidR="00E003B1">
        <w:rPr>
          <w:spacing w:val="1"/>
          <w:w w:val="80"/>
        </w:rPr>
        <w:t xml:space="preserve"> July</w:t>
      </w:r>
      <w:r w:rsidR="00E003B1">
        <w:rPr>
          <w:spacing w:val="3"/>
          <w:w w:val="80"/>
        </w:rPr>
        <w:t xml:space="preserve"> </w:t>
      </w:r>
      <w:r w:rsidR="00E003B1">
        <w:rPr>
          <w:w w:val="80"/>
        </w:rPr>
        <w:t>2024</w:t>
      </w:r>
      <w:r w:rsidR="00E003B1">
        <w:rPr>
          <w:spacing w:val="2"/>
          <w:w w:val="80"/>
        </w:rPr>
        <w:t xml:space="preserve"> </w:t>
      </w:r>
      <w:r w:rsidR="00E003B1">
        <w:rPr>
          <w:w w:val="80"/>
        </w:rPr>
        <w:t>dengan</w:t>
      </w:r>
      <w:r w:rsidR="00E003B1">
        <w:rPr>
          <w:spacing w:val="4"/>
          <w:w w:val="80"/>
        </w:rPr>
        <w:t xml:space="preserve"> </w:t>
      </w:r>
      <w:r w:rsidR="00E003B1">
        <w:rPr>
          <w:w w:val="80"/>
        </w:rPr>
        <w:t>perkiraan</w:t>
      </w:r>
      <w:r w:rsidR="00E003B1">
        <w:rPr>
          <w:spacing w:val="3"/>
          <w:w w:val="80"/>
        </w:rPr>
        <w:t xml:space="preserve"> </w:t>
      </w:r>
      <w:r w:rsidR="00E003B1">
        <w:rPr>
          <w:w w:val="80"/>
        </w:rPr>
        <w:t>akan</w:t>
      </w:r>
      <w:r w:rsidR="00E003B1">
        <w:rPr>
          <w:spacing w:val="1"/>
          <w:w w:val="80"/>
        </w:rPr>
        <w:t xml:space="preserve"> </w:t>
      </w:r>
      <w:r w:rsidR="00E003B1">
        <w:rPr>
          <w:w w:val="80"/>
        </w:rPr>
        <w:t>di</w:t>
      </w:r>
      <w:r w:rsidR="00E003B1">
        <w:rPr>
          <w:spacing w:val="1"/>
          <w:w w:val="80"/>
        </w:rPr>
        <w:t xml:space="preserve"> </w:t>
      </w:r>
      <w:r w:rsidR="00E003B1">
        <w:rPr>
          <w:w w:val="80"/>
        </w:rPr>
        <w:t>kerjakan</w:t>
      </w:r>
      <w:r w:rsidR="00E003B1">
        <w:rPr>
          <w:spacing w:val="3"/>
          <w:w w:val="80"/>
        </w:rPr>
        <w:t xml:space="preserve"> </w:t>
      </w:r>
      <w:r w:rsidR="00E003B1">
        <w:rPr>
          <w:w w:val="80"/>
        </w:rPr>
        <w:t>dalam</w:t>
      </w:r>
      <w:r w:rsidR="00E003B1">
        <w:rPr>
          <w:spacing w:val="-1"/>
          <w:w w:val="80"/>
        </w:rPr>
        <w:t xml:space="preserve"> </w:t>
      </w:r>
      <w:r w:rsidR="00E003B1">
        <w:rPr>
          <w:w w:val="80"/>
        </w:rPr>
        <w:t>kurung</w:t>
      </w:r>
      <w:r w:rsidR="00E003B1">
        <w:rPr>
          <w:spacing w:val="1"/>
          <w:w w:val="80"/>
        </w:rPr>
        <w:t xml:space="preserve"> </w:t>
      </w:r>
      <w:r w:rsidR="00E003B1">
        <w:rPr>
          <w:w w:val="80"/>
        </w:rPr>
        <w:t>waktu</w:t>
      </w:r>
      <w:r w:rsidR="00E003B1">
        <w:rPr>
          <w:spacing w:val="1"/>
          <w:w w:val="80"/>
        </w:rPr>
        <w:t xml:space="preserve"> </w:t>
      </w:r>
      <w:r w:rsidR="00E003B1">
        <w:rPr>
          <w:w w:val="80"/>
        </w:rPr>
        <w:t>2</w:t>
      </w:r>
      <w:r w:rsidR="00E003B1">
        <w:rPr>
          <w:spacing w:val="-1"/>
          <w:w w:val="80"/>
        </w:rPr>
        <w:t xml:space="preserve"> </w:t>
      </w:r>
      <w:r w:rsidR="00E003B1">
        <w:rPr>
          <w:w w:val="80"/>
        </w:rPr>
        <w:t>Bulan</w:t>
      </w:r>
      <w:r w:rsidR="00E003B1">
        <w:rPr>
          <w:spacing w:val="1"/>
          <w:w w:val="80"/>
        </w:rPr>
        <w:t xml:space="preserve"> </w:t>
      </w:r>
      <w:r w:rsidR="00E003B1">
        <w:rPr>
          <w:w w:val="80"/>
        </w:rPr>
        <w:t>dengan</w:t>
      </w:r>
      <w:r w:rsidR="00E003B1">
        <w:rPr>
          <w:spacing w:val="3"/>
          <w:w w:val="80"/>
        </w:rPr>
        <w:t xml:space="preserve"> </w:t>
      </w:r>
      <w:r w:rsidR="00E003B1">
        <w:rPr>
          <w:w w:val="80"/>
        </w:rPr>
        <w:t>detail</w:t>
      </w:r>
      <w:r w:rsidR="00E003B1">
        <w:rPr>
          <w:spacing w:val="3"/>
          <w:w w:val="80"/>
        </w:rPr>
        <w:t xml:space="preserve"> </w:t>
      </w:r>
      <w:r w:rsidR="00E003B1">
        <w:rPr>
          <w:w w:val="80"/>
        </w:rPr>
        <w:t>timeline sebagai</w:t>
      </w:r>
      <w:r w:rsidR="00E003B1">
        <w:rPr>
          <w:spacing w:val="3"/>
          <w:w w:val="80"/>
        </w:rPr>
        <w:t xml:space="preserve"> </w:t>
      </w:r>
      <w:r w:rsidR="00E003B1">
        <w:rPr>
          <w:w w:val="80"/>
        </w:rPr>
        <w:t>berikut:</w:t>
      </w:r>
      <w:r w:rsidRPr="00DA6FE1">
        <w:rPr>
          <w:rFonts w:asciiTheme="majorHAnsi" w:eastAsiaTheme="minorEastAsia" w:hAnsiTheme="majorHAnsi" w:cs="Arial"/>
          <w:sz w:val="22"/>
          <w:szCs w:val="22"/>
        </w:rPr>
        <w:t>&gt;&gt;</w:t>
      </w:r>
    </w:p>
    <w:p w14:paraId="3DAC6922" w14:textId="09D4FFD7" w:rsidR="00DA6FE1" w:rsidRDefault="00E003B1" w:rsidP="00DA6FE1">
      <w:pPr>
        <w:pStyle w:val="ListParagraph"/>
        <w:spacing w:after="120" w:line="276" w:lineRule="auto"/>
        <w:ind w:left="567"/>
        <w:contextualSpacing w:val="0"/>
        <w:jc w:val="both"/>
        <w:rPr>
          <w:rFonts w:asciiTheme="majorHAnsi" w:hAnsiTheme="majorHAnsi" w:cs="Arial"/>
          <w:b/>
          <w:sz w:val="22"/>
          <w:szCs w:val="22"/>
        </w:rPr>
      </w:pPr>
      <w:r w:rsidRPr="00770B3A">
        <w:rPr>
          <w:noProof/>
        </w:rPr>
        <w:drawing>
          <wp:inline distT="0" distB="0" distL="0" distR="0" wp14:anchorId="4B678930" wp14:editId="5E06C51C">
            <wp:extent cx="4474028" cy="1895749"/>
            <wp:effectExtent l="0" t="0" r="0" b="0"/>
            <wp:docPr id="3411175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21523" cy="1915874"/>
                    </a:xfrm>
                    <a:prstGeom prst="rect">
                      <a:avLst/>
                    </a:prstGeom>
                    <a:noFill/>
                    <a:ln>
                      <a:noFill/>
                    </a:ln>
                  </pic:spPr>
                </pic:pic>
              </a:graphicData>
            </a:graphic>
          </wp:inline>
        </w:drawing>
      </w:r>
    </w:p>
    <w:p w14:paraId="422B756A" w14:textId="116B23BA" w:rsidR="00E003B1" w:rsidRPr="00E003B1" w:rsidRDefault="00E003B1" w:rsidP="00E003B1">
      <w:pPr>
        <w:pStyle w:val="ListParagraph"/>
        <w:spacing w:after="120" w:line="276" w:lineRule="auto"/>
        <w:ind w:left="567"/>
        <w:contextualSpacing w:val="0"/>
        <w:jc w:val="center"/>
        <w:rPr>
          <w:rFonts w:asciiTheme="majorHAnsi" w:hAnsiTheme="majorHAnsi" w:cs="Arial"/>
          <w:bCs/>
          <w:sz w:val="22"/>
          <w:szCs w:val="22"/>
        </w:rPr>
      </w:pPr>
      <w:r w:rsidRPr="00E003B1">
        <w:rPr>
          <w:rFonts w:asciiTheme="majorHAnsi" w:hAnsiTheme="majorHAnsi" w:cs="Arial"/>
          <w:bCs/>
          <w:sz w:val="22"/>
          <w:szCs w:val="22"/>
        </w:rPr>
        <w:t xml:space="preserve">1.8 Jadwal </w:t>
      </w:r>
      <w:proofErr w:type="spellStart"/>
      <w:r w:rsidRPr="00E003B1">
        <w:rPr>
          <w:rFonts w:asciiTheme="majorHAnsi" w:hAnsiTheme="majorHAnsi" w:cs="Arial"/>
          <w:bCs/>
          <w:sz w:val="22"/>
          <w:szCs w:val="22"/>
        </w:rPr>
        <w:t>Pelaksanaan</w:t>
      </w:r>
      <w:proofErr w:type="spellEnd"/>
      <w:r w:rsidRPr="00E003B1">
        <w:rPr>
          <w:rFonts w:asciiTheme="majorHAnsi" w:hAnsiTheme="majorHAnsi" w:cs="Arial"/>
          <w:bCs/>
          <w:sz w:val="22"/>
          <w:szCs w:val="22"/>
        </w:rPr>
        <w:t xml:space="preserve"> </w:t>
      </w:r>
      <w:proofErr w:type="spellStart"/>
      <w:r w:rsidRPr="00E003B1">
        <w:rPr>
          <w:rFonts w:asciiTheme="majorHAnsi" w:hAnsiTheme="majorHAnsi" w:cs="Arial"/>
          <w:bCs/>
          <w:sz w:val="22"/>
          <w:szCs w:val="22"/>
        </w:rPr>
        <w:t>Pekerjaan</w:t>
      </w:r>
      <w:proofErr w:type="spellEnd"/>
    </w:p>
    <w:p w14:paraId="26A50D45" w14:textId="77777777" w:rsidR="00DA6FE1" w:rsidRPr="00DA6FE1" w:rsidRDefault="00DA6FE1" w:rsidP="00DA6FE1">
      <w:pPr>
        <w:pStyle w:val="ListParagraph"/>
        <w:spacing w:after="120" w:line="276" w:lineRule="auto"/>
        <w:ind w:left="567"/>
        <w:contextualSpacing w:val="0"/>
        <w:jc w:val="both"/>
        <w:rPr>
          <w:rFonts w:asciiTheme="majorHAnsi" w:hAnsiTheme="majorHAnsi" w:cs="Arial"/>
          <w:sz w:val="22"/>
          <w:szCs w:val="22"/>
          <w:lang w:val="id-ID"/>
        </w:rPr>
      </w:pPr>
    </w:p>
    <w:p w14:paraId="746027E8" w14:textId="35E08D3A" w:rsidR="00B941BC" w:rsidRPr="00DA6FE1" w:rsidRDefault="00B941BC" w:rsidP="00DA6FE1">
      <w:pPr>
        <w:pStyle w:val="ListParagraph"/>
        <w:numPr>
          <w:ilvl w:val="0"/>
          <w:numId w:val="1"/>
        </w:numPr>
        <w:spacing w:after="120" w:line="276" w:lineRule="auto"/>
        <w:ind w:left="567" w:hanging="567"/>
        <w:contextualSpacing w:val="0"/>
        <w:jc w:val="both"/>
        <w:rPr>
          <w:rFonts w:asciiTheme="majorHAnsi" w:hAnsiTheme="majorHAnsi" w:cs="Arial"/>
          <w:sz w:val="22"/>
          <w:szCs w:val="22"/>
          <w:lang w:val="id-ID"/>
        </w:rPr>
      </w:pPr>
      <w:proofErr w:type="spellStart"/>
      <w:r w:rsidRPr="00DA6FE1">
        <w:rPr>
          <w:rFonts w:asciiTheme="majorHAnsi" w:hAnsiTheme="majorHAnsi" w:cs="Arial"/>
          <w:b/>
          <w:sz w:val="22"/>
          <w:szCs w:val="22"/>
        </w:rPr>
        <w:t>Pengesahan</w:t>
      </w:r>
      <w:proofErr w:type="spellEnd"/>
    </w:p>
    <w:p w14:paraId="0C15B920" w14:textId="2BC6B5B2" w:rsidR="00AF02AE" w:rsidRDefault="006C3954" w:rsidP="00E02730">
      <w:pPr>
        <w:pStyle w:val="ListParagraph"/>
        <w:spacing w:line="276" w:lineRule="auto"/>
        <w:ind w:left="567"/>
        <w:jc w:val="both"/>
        <w:rPr>
          <w:rFonts w:asciiTheme="majorHAnsi" w:hAnsiTheme="majorHAnsi" w:cs="Arial"/>
          <w:sz w:val="22"/>
          <w:szCs w:val="22"/>
          <w:lang w:val="id-ID"/>
        </w:rPr>
      </w:pPr>
      <w:proofErr w:type="spellStart"/>
      <w:r>
        <w:rPr>
          <w:rFonts w:asciiTheme="majorHAnsi" w:hAnsiTheme="majorHAnsi" w:cs="Arial"/>
          <w:sz w:val="22"/>
          <w:szCs w:val="22"/>
        </w:rPr>
        <w:t>Demikian</w:t>
      </w:r>
      <w:proofErr w:type="spellEnd"/>
      <w:r>
        <w:rPr>
          <w:rFonts w:asciiTheme="majorHAnsi" w:hAnsiTheme="majorHAnsi" w:cs="Arial"/>
          <w:sz w:val="22"/>
          <w:szCs w:val="22"/>
        </w:rPr>
        <w:t xml:space="preserve"> </w:t>
      </w:r>
      <w:proofErr w:type="spellStart"/>
      <w:r>
        <w:rPr>
          <w:rFonts w:asciiTheme="majorHAnsi" w:hAnsiTheme="majorHAnsi" w:cs="Arial"/>
          <w:sz w:val="22"/>
          <w:szCs w:val="22"/>
        </w:rPr>
        <w:t>justifikasi</w:t>
      </w:r>
      <w:proofErr w:type="spellEnd"/>
      <w:r>
        <w:rPr>
          <w:rFonts w:asciiTheme="majorHAnsi" w:hAnsiTheme="majorHAnsi" w:cs="Arial"/>
          <w:sz w:val="22"/>
          <w:szCs w:val="22"/>
        </w:rPr>
        <w:t xml:space="preserve"> </w:t>
      </w:r>
      <w:proofErr w:type="spellStart"/>
      <w:r>
        <w:rPr>
          <w:rFonts w:asciiTheme="majorHAnsi" w:hAnsiTheme="majorHAnsi" w:cs="Arial"/>
          <w:sz w:val="22"/>
          <w:szCs w:val="22"/>
        </w:rPr>
        <w:t>ini</w:t>
      </w:r>
      <w:proofErr w:type="spellEnd"/>
      <w:r>
        <w:rPr>
          <w:rFonts w:asciiTheme="majorHAnsi" w:hAnsiTheme="majorHAnsi" w:cs="Arial"/>
          <w:sz w:val="22"/>
          <w:szCs w:val="22"/>
        </w:rPr>
        <w:t xml:space="preserve"> </w:t>
      </w:r>
      <w:proofErr w:type="spellStart"/>
      <w:r>
        <w:rPr>
          <w:rFonts w:asciiTheme="majorHAnsi" w:hAnsiTheme="majorHAnsi" w:cs="Arial"/>
          <w:sz w:val="22"/>
          <w:szCs w:val="22"/>
        </w:rPr>
        <w:t>dibuat</w:t>
      </w:r>
      <w:proofErr w:type="spellEnd"/>
      <w:r>
        <w:rPr>
          <w:rFonts w:asciiTheme="majorHAnsi" w:hAnsiTheme="majorHAnsi" w:cs="Arial"/>
          <w:sz w:val="22"/>
          <w:szCs w:val="22"/>
        </w:rPr>
        <w:t xml:space="preserve"> </w:t>
      </w:r>
      <w:proofErr w:type="spellStart"/>
      <w:r>
        <w:rPr>
          <w:rFonts w:asciiTheme="majorHAnsi" w:hAnsiTheme="majorHAnsi" w:cs="Arial"/>
          <w:sz w:val="22"/>
          <w:szCs w:val="22"/>
        </w:rPr>
        <w:t>sebagai</w:t>
      </w:r>
      <w:proofErr w:type="spellEnd"/>
      <w:r>
        <w:rPr>
          <w:rFonts w:asciiTheme="majorHAnsi" w:hAnsiTheme="majorHAnsi" w:cs="Arial"/>
          <w:sz w:val="22"/>
          <w:szCs w:val="22"/>
        </w:rPr>
        <w:t xml:space="preserve"> </w:t>
      </w:r>
      <w:proofErr w:type="spellStart"/>
      <w:r w:rsidR="00701E38">
        <w:rPr>
          <w:rFonts w:asciiTheme="majorHAnsi" w:hAnsiTheme="majorHAnsi" w:cs="Arial"/>
          <w:sz w:val="22"/>
          <w:szCs w:val="22"/>
        </w:rPr>
        <w:t>dokumen</w:t>
      </w:r>
      <w:proofErr w:type="spellEnd"/>
      <w:r w:rsidR="00701E38">
        <w:rPr>
          <w:rFonts w:asciiTheme="majorHAnsi" w:hAnsiTheme="majorHAnsi" w:cs="Arial"/>
          <w:sz w:val="22"/>
          <w:szCs w:val="22"/>
        </w:rPr>
        <w:t xml:space="preserve"> </w:t>
      </w:r>
      <w:proofErr w:type="spellStart"/>
      <w:r w:rsidR="00701E38">
        <w:rPr>
          <w:rFonts w:asciiTheme="majorHAnsi" w:hAnsiTheme="majorHAnsi" w:cs="Arial"/>
          <w:sz w:val="22"/>
          <w:szCs w:val="22"/>
        </w:rPr>
        <w:t>permohonan</w:t>
      </w:r>
      <w:proofErr w:type="spellEnd"/>
      <w:r>
        <w:rPr>
          <w:rFonts w:asciiTheme="majorHAnsi" w:hAnsiTheme="majorHAnsi" w:cs="Arial"/>
          <w:sz w:val="22"/>
          <w:szCs w:val="22"/>
        </w:rPr>
        <w:t xml:space="preserve"> </w:t>
      </w:r>
      <w:r w:rsidR="00EF15BE">
        <w:rPr>
          <w:rFonts w:asciiTheme="majorHAnsi" w:hAnsiTheme="majorHAnsi" w:cs="Arial"/>
          <w:sz w:val="22"/>
          <w:szCs w:val="22"/>
          <w:lang w:val="id-ID"/>
        </w:rPr>
        <w:t>persetujuan</w:t>
      </w:r>
      <w:r w:rsidR="00FC79B2">
        <w:rPr>
          <w:rFonts w:asciiTheme="majorHAnsi" w:hAnsiTheme="majorHAnsi" w:cs="Arial"/>
          <w:sz w:val="22"/>
          <w:szCs w:val="22"/>
        </w:rPr>
        <w:t xml:space="preserve"> Board of Director (BOD) dan P</w:t>
      </w:r>
      <w:r w:rsidR="00EF15BE">
        <w:rPr>
          <w:rFonts w:asciiTheme="majorHAnsi" w:hAnsiTheme="majorHAnsi" w:cs="Arial"/>
          <w:sz w:val="22"/>
          <w:szCs w:val="22"/>
          <w:lang w:val="id-ID"/>
        </w:rPr>
        <w:t xml:space="preserve">emegang </w:t>
      </w:r>
      <w:r w:rsidR="00FC79B2">
        <w:rPr>
          <w:rFonts w:asciiTheme="majorHAnsi" w:hAnsiTheme="majorHAnsi" w:cs="Arial"/>
          <w:sz w:val="22"/>
          <w:szCs w:val="22"/>
        </w:rPr>
        <w:t>S</w:t>
      </w:r>
      <w:r w:rsidR="00EF15BE">
        <w:rPr>
          <w:rFonts w:asciiTheme="majorHAnsi" w:hAnsiTheme="majorHAnsi" w:cs="Arial"/>
          <w:sz w:val="22"/>
          <w:szCs w:val="22"/>
          <w:lang w:val="id-ID"/>
        </w:rPr>
        <w:t xml:space="preserve">aham </w:t>
      </w:r>
      <w:proofErr w:type="spellStart"/>
      <w:r w:rsidR="00D326B6">
        <w:rPr>
          <w:rFonts w:asciiTheme="majorHAnsi" w:hAnsiTheme="majorHAnsi" w:cs="Arial"/>
          <w:sz w:val="22"/>
          <w:szCs w:val="22"/>
        </w:rPr>
        <w:t>Telkomcel</w:t>
      </w:r>
      <w:proofErr w:type="spellEnd"/>
      <w:r>
        <w:rPr>
          <w:rFonts w:asciiTheme="majorHAnsi" w:hAnsiTheme="majorHAnsi" w:cs="Arial"/>
          <w:sz w:val="22"/>
          <w:szCs w:val="22"/>
        </w:rPr>
        <w:t>.</w:t>
      </w:r>
    </w:p>
    <w:p w14:paraId="3C9C62ED" w14:textId="1AD72959" w:rsidR="007C1F8F" w:rsidRDefault="007C1F8F" w:rsidP="002954A0">
      <w:pPr>
        <w:jc w:val="both"/>
        <w:rPr>
          <w:rFonts w:asciiTheme="majorHAnsi" w:hAnsiTheme="majorHAnsi" w:cs="Arial"/>
          <w:sz w:val="22"/>
          <w:szCs w:val="22"/>
          <w:lang w:val="id-ID"/>
        </w:rPr>
      </w:pPr>
    </w:p>
    <w:p w14:paraId="511B5639" w14:textId="1603C407" w:rsidR="007C1F8F" w:rsidRDefault="007C1F8F" w:rsidP="002954A0">
      <w:pPr>
        <w:jc w:val="both"/>
        <w:rPr>
          <w:rFonts w:asciiTheme="majorHAnsi" w:hAnsiTheme="majorHAnsi" w:cs="Arial"/>
          <w:sz w:val="22"/>
          <w:szCs w:val="22"/>
          <w:lang w:val="id-ID"/>
        </w:rPr>
      </w:pPr>
    </w:p>
    <w:p w14:paraId="2983F96A" w14:textId="0755E8CC" w:rsidR="00DA6FE1" w:rsidRPr="00DA6FE1" w:rsidRDefault="00DA6FE1" w:rsidP="002954A0">
      <w:pPr>
        <w:jc w:val="both"/>
        <w:rPr>
          <w:rFonts w:asciiTheme="majorHAnsi" w:hAnsiTheme="majorHAnsi" w:cs="Arial"/>
          <w:sz w:val="22"/>
          <w:szCs w:val="22"/>
          <w:lang w:val="en-US"/>
        </w:rPr>
      </w:pPr>
      <w:r>
        <w:rPr>
          <w:rFonts w:asciiTheme="majorHAnsi" w:hAnsiTheme="majorHAnsi" w:cs="Arial"/>
          <w:sz w:val="22"/>
          <w:szCs w:val="22"/>
          <w:lang w:val="en-US"/>
        </w:rPr>
        <w:t>{{#ttd}}</w:t>
      </w:r>
    </w:p>
    <w:p w14:paraId="4281F70D" w14:textId="77777777" w:rsidR="00AF02AE" w:rsidRDefault="00AF02AE" w:rsidP="002954A0">
      <w:pPr>
        <w:jc w:val="both"/>
        <w:rPr>
          <w:rFonts w:asciiTheme="majorHAnsi" w:hAnsiTheme="majorHAnsi" w:cs="Arial"/>
          <w:sz w:val="22"/>
          <w:szCs w:val="22"/>
          <w:lang w:val="id-ID"/>
        </w:rPr>
      </w:pPr>
    </w:p>
    <w:p w14:paraId="75FB4464" w14:textId="77777777" w:rsidR="002954A0" w:rsidRDefault="002954A0" w:rsidP="002954A0">
      <w:pPr>
        <w:jc w:val="both"/>
        <w:rPr>
          <w:rFonts w:asciiTheme="majorHAnsi" w:hAnsiTheme="majorHAnsi" w:cs="Arial"/>
          <w:sz w:val="22"/>
          <w:szCs w:val="22"/>
          <w:lang w:val="id-ID"/>
        </w:rPr>
      </w:pPr>
    </w:p>
    <w:p w14:paraId="437BA67D" w14:textId="77777777" w:rsidR="002954A0" w:rsidRDefault="002954A0" w:rsidP="002954A0">
      <w:pPr>
        <w:jc w:val="both"/>
        <w:rPr>
          <w:rFonts w:asciiTheme="majorHAnsi" w:hAnsiTheme="majorHAnsi" w:cs="Arial"/>
          <w:sz w:val="22"/>
          <w:szCs w:val="22"/>
          <w:lang w:val="id-ID"/>
        </w:rPr>
      </w:pPr>
    </w:p>
    <w:p w14:paraId="2D200136" w14:textId="77777777" w:rsidR="00E54121" w:rsidRPr="00F362A3" w:rsidRDefault="00E54121" w:rsidP="00FE76E8">
      <w:pPr>
        <w:rPr>
          <w:rFonts w:asciiTheme="majorHAnsi" w:hAnsiTheme="majorHAnsi" w:cs="Arial"/>
          <w:sz w:val="22"/>
          <w:szCs w:val="22"/>
        </w:rPr>
      </w:pPr>
    </w:p>
    <w:sectPr w:rsidR="00E54121" w:rsidRPr="00F362A3" w:rsidSect="00FC4EE0">
      <w:footerReference w:type="even" r:id="rId22"/>
      <w:footerReference w:type="default" r:id="rId23"/>
      <w:pgSz w:w="11900" w:h="16840"/>
      <w:pgMar w:top="1800" w:right="979" w:bottom="1800"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DF05E" w14:textId="77777777" w:rsidR="00D054A4" w:rsidRDefault="00D054A4" w:rsidP="00973CE5">
      <w:r>
        <w:separator/>
      </w:r>
    </w:p>
  </w:endnote>
  <w:endnote w:type="continuationSeparator" w:id="0">
    <w:p w14:paraId="3C50D144" w14:textId="77777777" w:rsidR="00D054A4" w:rsidRDefault="00D054A4" w:rsidP="0097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AC727" w14:textId="77777777" w:rsidR="005A69D2" w:rsidRDefault="005A69D2" w:rsidP="002946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C6FE94" w14:textId="77777777" w:rsidR="005A69D2" w:rsidRDefault="005A69D2" w:rsidP="00FE7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250E5" w14:textId="77777777" w:rsidR="005A69D2" w:rsidRPr="00BE4EBE" w:rsidRDefault="005A69D2" w:rsidP="00BE4EBE">
    <w:pPr>
      <w:pStyle w:val="Footer"/>
      <w:framePr w:wrap="around" w:vAnchor="text" w:hAnchor="margin" w:xAlign="right" w:y="1"/>
      <w:rPr>
        <w:lang w:val="id-ID"/>
      </w:rPr>
    </w:pPr>
  </w:p>
  <w:p w14:paraId="72065614" w14:textId="77777777" w:rsidR="005A69D2" w:rsidRDefault="005A6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D210E" w14:textId="77777777" w:rsidR="00D054A4" w:rsidRDefault="00D054A4" w:rsidP="00973CE5">
      <w:r>
        <w:separator/>
      </w:r>
    </w:p>
  </w:footnote>
  <w:footnote w:type="continuationSeparator" w:id="0">
    <w:p w14:paraId="0BDAD4CD" w14:textId="77777777" w:rsidR="00D054A4" w:rsidRDefault="00D054A4" w:rsidP="00973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D8"/>
    <w:multiLevelType w:val="hybridMultilevel"/>
    <w:tmpl w:val="93A8F880"/>
    <w:lvl w:ilvl="0" w:tplc="7278F0C8">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15:restartNumberingAfterBreak="0">
    <w:nsid w:val="042C4148"/>
    <w:multiLevelType w:val="hybridMultilevel"/>
    <w:tmpl w:val="57E6A0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5DC0371"/>
    <w:multiLevelType w:val="hybridMultilevel"/>
    <w:tmpl w:val="72EAD94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 w15:restartNumberingAfterBreak="0">
    <w:nsid w:val="06E36648"/>
    <w:multiLevelType w:val="hybridMultilevel"/>
    <w:tmpl w:val="5BB0EB2E"/>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07F9189E"/>
    <w:multiLevelType w:val="hybridMultilevel"/>
    <w:tmpl w:val="0FBAA672"/>
    <w:lvl w:ilvl="0" w:tplc="04090019">
      <w:start w:val="1"/>
      <w:numFmt w:val="lowerLetter"/>
      <w:lvlText w:val="%1."/>
      <w:lvlJc w:val="left"/>
      <w:pPr>
        <w:ind w:left="1233" w:hanging="360"/>
      </w:pPr>
    </w:lvl>
    <w:lvl w:ilvl="1" w:tplc="04090001">
      <w:start w:val="1"/>
      <w:numFmt w:val="bullet"/>
      <w:lvlText w:val=""/>
      <w:lvlJc w:val="left"/>
      <w:pPr>
        <w:ind w:left="1953" w:hanging="360"/>
      </w:pPr>
      <w:rPr>
        <w:rFonts w:ascii="Symbol" w:hAnsi="Symbol" w:hint="default"/>
      </w:r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5" w15:restartNumberingAfterBreak="0">
    <w:nsid w:val="0CDA48D1"/>
    <w:multiLevelType w:val="hybridMultilevel"/>
    <w:tmpl w:val="C94E369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7B6B7E"/>
    <w:multiLevelType w:val="hybridMultilevel"/>
    <w:tmpl w:val="0004F20E"/>
    <w:lvl w:ilvl="0" w:tplc="38090017">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 w15:restartNumberingAfterBreak="0">
    <w:nsid w:val="0E340EF8"/>
    <w:multiLevelType w:val="hybridMultilevel"/>
    <w:tmpl w:val="E81896E0"/>
    <w:lvl w:ilvl="0" w:tplc="76588ED6">
      <w:start w:val="1"/>
      <w:numFmt w:val="bullet"/>
      <w:lvlText w:val="•"/>
      <w:lvlJc w:val="left"/>
      <w:pPr>
        <w:tabs>
          <w:tab w:val="num" w:pos="720"/>
        </w:tabs>
        <w:ind w:left="720" w:hanging="360"/>
      </w:pPr>
      <w:rPr>
        <w:rFonts w:ascii="Arial" w:hAnsi="Arial" w:hint="default"/>
      </w:rPr>
    </w:lvl>
    <w:lvl w:ilvl="1" w:tplc="0A5CB1BA" w:tentative="1">
      <w:start w:val="1"/>
      <w:numFmt w:val="bullet"/>
      <w:lvlText w:val="•"/>
      <w:lvlJc w:val="left"/>
      <w:pPr>
        <w:tabs>
          <w:tab w:val="num" w:pos="1440"/>
        </w:tabs>
        <w:ind w:left="1440" w:hanging="360"/>
      </w:pPr>
      <w:rPr>
        <w:rFonts w:ascii="Arial" w:hAnsi="Arial" w:hint="default"/>
      </w:rPr>
    </w:lvl>
    <w:lvl w:ilvl="2" w:tplc="B174453C" w:tentative="1">
      <w:start w:val="1"/>
      <w:numFmt w:val="bullet"/>
      <w:lvlText w:val="•"/>
      <w:lvlJc w:val="left"/>
      <w:pPr>
        <w:tabs>
          <w:tab w:val="num" w:pos="2160"/>
        </w:tabs>
        <w:ind w:left="2160" w:hanging="360"/>
      </w:pPr>
      <w:rPr>
        <w:rFonts w:ascii="Arial" w:hAnsi="Arial" w:hint="default"/>
      </w:rPr>
    </w:lvl>
    <w:lvl w:ilvl="3" w:tplc="7FB6E136" w:tentative="1">
      <w:start w:val="1"/>
      <w:numFmt w:val="bullet"/>
      <w:lvlText w:val="•"/>
      <w:lvlJc w:val="left"/>
      <w:pPr>
        <w:tabs>
          <w:tab w:val="num" w:pos="2880"/>
        </w:tabs>
        <w:ind w:left="2880" w:hanging="360"/>
      </w:pPr>
      <w:rPr>
        <w:rFonts w:ascii="Arial" w:hAnsi="Arial" w:hint="default"/>
      </w:rPr>
    </w:lvl>
    <w:lvl w:ilvl="4" w:tplc="97869F98" w:tentative="1">
      <w:start w:val="1"/>
      <w:numFmt w:val="bullet"/>
      <w:lvlText w:val="•"/>
      <w:lvlJc w:val="left"/>
      <w:pPr>
        <w:tabs>
          <w:tab w:val="num" w:pos="3600"/>
        </w:tabs>
        <w:ind w:left="3600" w:hanging="360"/>
      </w:pPr>
      <w:rPr>
        <w:rFonts w:ascii="Arial" w:hAnsi="Arial" w:hint="default"/>
      </w:rPr>
    </w:lvl>
    <w:lvl w:ilvl="5" w:tplc="0DC0D3B0" w:tentative="1">
      <w:start w:val="1"/>
      <w:numFmt w:val="bullet"/>
      <w:lvlText w:val="•"/>
      <w:lvlJc w:val="left"/>
      <w:pPr>
        <w:tabs>
          <w:tab w:val="num" w:pos="4320"/>
        </w:tabs>
        <w:ind w:left="4320" w:hanging="360"/>
      </w:pPr>
      <w:rPr>
        <w:rFonts w:ascii="Arial" w:hAnsi="Arial" w:hint="default"/>
      </w:rPr>
    </w:lvl>
    <w:lvl w:ilvl="6" w:tplc="AC9EDA2E" w:tentative="1">
      <w:start w:val="1"/>
      <w:numFmt w:val="bullet"/>
      <w:lvlText w:val="•"/>
      <w:lvlJc w:val="left"/>
      <w:pPr>
        <w:tabs>
          <w:tab w:val="num" w:pos="5040"/>
        </w:tabs>
        <w:ind w:left="5040" w:hanging="360"/>
      </w:pPr>
      <w:rPr>
        <w:rFonts w:ascii="Arial" w:hAnsi="Arial" w:hint="default"/>
      </w:rPr>
    </w:lvl>
    <w:lvl w:ilvl="7" w:tplc="D7E4C340" w:tentative="1">
      <w:start w:val="1"/>
      <w:numFmt w:val="bullet"/>
      <w:lvlText w:val="•"/>
      <w:lvlJc w:val="left"/>
      <w:pPr>
        <w:tabs>
          <w:tab w:val="num" w:pos="5760"/>
        </w:tabs>
        <w:ind w:left="5760" w:hanging="360"/>
      </w:pPr>
      <w:rPr>
        <w:rFonts w:ascii="Arial" w:hAnsi="Arial" w:hint="default"/>
      </w:rPr>
    </w:lvl>
    <w:lvl w:ilvl="8" w:tplc="018CAD0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0373F59"/>
    <w:multiLevelType w:val="hybridMultilevel"/>
    <w:tmpl w:val="19E6DC18"/>
    <w:lvl w:ilvl="0" w:tplc="000C42E2">
      <w:start w:val="1"/>
      <w:numFmt w:val="upperRoman"/>
      <w:lvlText w:val="%1."/>
      <w:lvlJc w:val="left"/>
      <w:pPr>
        <w:ind w:left="771" w:hanging="260"/>
        <w:jc w:val="right"/>
      </w:pPr>
      <w:rPr>
        <w:rFonts w:hint="default"/>
        <w:b/>
        <w:bCs/>
        <w:w w:val="82"/>
        <w:lang w:val="id" w:eastAsia="en-US" w:bidi="ar-SA"/>
      </w:rPr>
    </w:lvl>
    <w:lvl w:ilvl="1" w:tplc="50E6FB6A">
      <w:start w:val="1"/>
      <w:numFmt w:val="lowerLetter"/>
      <w:lvlText w:val="%2."/>
      <w:lvlJc w:val="left"/>
      <w:pPr>
        <w:ind w:left="1368" w:hanging="689"/>
      </w:pPr>
      <w:rPr>
        <w:rFonts w:ascii="Microsoft Sans Serif" w:eastAsia="Microsoft Sans Serif" w:hAnsi="Microsoft Sans Serif" w:cs="Microsoft Sans Serif" w:hint="default"/>
        <w:spacing w:val="-1"/>
        <w:w w:val="81"/>
        <w:sz w:val="20"/>
        <w:szCs w:val="20"/>
        <w:lang w:val="id" w:eastAsia="en-US" w:bidi="ar-SA"/>
      </w:rPr>
    </w:lvl>
    <w:lvl w:ilvl="2" w:tplc="AD9E3556">
      <w:numFmt w:val="bullet"/>
      <w:lvlText w:val="•"/>
      <w:lvlJc w:val="left"/>
      <w:pPr>
        <w:ind w:left="2224" w:hanging="689"/>
      </w:pPr>
      <w:rPr>
        <w:rFonts w:hint="default"/>
        <w:lang w:val="id" w:eastAsia="en-US" w:bidi="ar-SA"/>
      </w:rPr>
    </w:lvl>
    <w:lvl w:ilvl="3" w:tplc="7CC4E3F6">
      <w:numFmt w:val="bullet"/>
      <w:lvlText w:val="•"/>
      <w:lvlJc w:val="left"/>
      <w:pPr>
        <w:ind w:left="3088" w:hanging="689"/>
      </w:pPr>
      <w:rPr>
        <w:rFonts w:hint="default"/>
        <w:lang w:val="id" w:eastAsia="en-US" w:bidi="ar-SA"/>
      </w:rPr>
    </w:lvl>
    <w:lvl w:ilvl="4" w:tplc="D768555A">
      <w:numFmt w:val="bullet"/>
      <w:lvlText w:val="•"/>
      <w:lvlJc w:val="left"/>
      <w:pPr>
        <w:ind w:left="3953" w:hanging="689"/>
      </w:pPr>
      <w:rPr>
        <w:rFonts w:hint="default"/>
        <w:lang w:val="id" w:eastAsia="en-US" w:bidi="ar-SA"/>
      </w:rPr>
    </w:lvl>
    <w:lvl w:ilvl="5" w:tplc="D8E8BDEC">
      <w:numFmt w:val="bullet"/>
      <w:lvlText w:val="•"/>
      <w:lvlJc w:val="left"/>
      <w:pPr>
        <w:ind w:left="4817" w:hanging="689"/>
      </w:pPr>
      <w:rPr>
        <w:rFonts w:hint="default"/>
        <w:lang w:val="id" w:eastAsia="en-US" w:bidi="ar-SA"/>
      </w:rPr>
    </w:lvl>
    <w:lvl w:ilvl="6" w:tplc="770EEC60">
      <w:numFmt w:val="bullet"/>
      <w:lvlText w:val="•"/>
      <w:lvlJc w:val="left"/>
      <w:pPr>
        <w:ind w:left="5682" w:hanging="689"/>
      </w:pPr>
      <w:rPr>
        <w:rFonts w:hint="default"/>
        <w:lang w:val="id" w:eastAsia="en-US" w:bidi="ar-SA"/>
      </w:rPr>
    </w:lvl>
    <w:lvl w:ilvl="7" w:tplc="DE0E5C5E">
      <w:numFmt w:val="bullet"/>
      <w:lvlText w:val="•"/>
      <w:lvlJc w:val="left"/>
      <w:pPr>
        <w:ind w:left="6546" w:hanging="689"/>
      </w:pPr>
      <w:rPr>
        <w:rFonts w:hint="default"/>
        <w:lang w:val="id" w:eastAsia="en-US" w:bidi="ar-SA"/>
      </w:rPr>
    </w:lvl>
    <w:lvl w:ilvl="8" w:tplc="16787E36">
      <w:numFmt w:val="bullet"/>
      <w:lvlText w:val="•"/>
      <w:lvlJc w:val="left"/>
      <w:pPr>
        <w:ind w:left="7411" w:hanging="689"/>
      </w:pPr>
      <w:rPr>
        <w:rFonts w:hint="default"/>
        <w:lang w:val="id" w:eastAsia="en-US" w:bidi="ar-SA"/>
      </w:rPr>
    </w:lvl>
  </w:abstractNum>
  <w:abstractNum w:abstractNumId="9" w15:restartNumberingAfterBreak="0">
    <w:nsid w:val="113E342D"/>
    <w:multiLevelType w:val="hybridMultilevel"/>
    <w:tmpl w:val="E19A903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15941CE"/>
    <w:multiLevelType w:val="hybridMultilevel"/>
    <w:tmpl w:val="DD1037CC"/>
    <w:lvl w:ilvl="0" w:tplc="38090001">
      <w:start w:val="1"/>
      <w:numFmt w:val="bullet"/>
      <w:lvlText w:val=""/>
      <w:lvlJc w:val="left"/>
      <w:pPr>
        <w:ind w:left="1448" w:hanging="360"/>
      </w:pPr>
      <w:rPr>
        <w:rFonts w:ascii="Symbol" w:hAnsi="Symbol" w:hint="default"/>
      </w:rPr>
    </w:lvl>
    <w:lvl w:ilvl="1" w:tplc="38090003" w:tentative="1">
      <w:start w:val="1"/>
      <w:numFmt w:val="bullet"/>
      <w:lvlText w:val="o"/>
      <w:lvlJc w:val="left"/>
      <w:pPr>
        <w:ind w:left="2168" w:hanging="360"/>
      </w:pPr>
      <w:rPr>
        <w:rFonts w:ascii="Courier New" w:hAnsi="Courier New" w:cs="Courier New" w:hint="default"/>
      </w:rPr>
    </w:lvl>
    <w:lvl w:ilvl="2" w:tplc="38090005" w:tentative="1">
      <w:start w:val="1"/>
      <w:numFmt w:val="bullet"/>
      <w:lvlText w:val=""/>
      <w:lvlJc w:val="left"/>
      <w:pPr>
        <w:ind w:left="2888" w:hanging="360"/>
      </w:pPr>
      <w:rPr>
        <w:rFonts w:ascii="Wingdings" w:hAnsi="Wingdings" w:hint="default"/>
      </w:rPr>
    </w:lvl>
    <w:lvl w:ilvl="3" w:tplc="38090001" w:tentative="1">
      <w:start w:val="1"/>
      <w:numFmt w:val="bullet"/>
      <w:lvlText w:val=""/>
      <w:lvlJc w:val="left"/>
      <w:pPr>
        <w:ind w:left="3608" w:hanging="360"/>
      </w:pPr>
      <w:rPr>
        <w:rFonts w:ascii="Symbol" w:hAnsi="Symbol" w:hint="default"/>
      </w:rPr>
    </w:lvl>
    <w:lvl w:ilvl="4" w:tplc="38090003" w:tentative="1">
      <w:start w:val="1"/>
      <w:numFmt w:val="bullet"/>
      <w:lvlText w:val="o"/>
      <w:lvlJc w:val="left"/>
      <w:pPr>
        <w:ind w:left="4328" w:hanging="360"/>
      </w:pPr>
      <w:rPr>
        <w:rFonts w:ascii="Courier New" w:hAnsi="Courier New" w:cs="Courier New" w:hint="default"/>
      </w:rPr>
    </w:lvl>
    <w:lvl w:ilvl="5" w:tplc="38090005" w:tentative="1">
      <w:start w:val="1"/>
      <w:numFmt w:val="bullet"/>
      <w:lvlText w:val=""/>
      <w:lvlJc w:val="left"/>
      <w:pPr>
        <w:ind w:left="5048" w:hanging="360"/>
      </w:pPr>
      <w:rPr>
        <w:rFonts w:ascii="Wingdings" w:hAnsi="Wingdings" w:hint="default"/>
      </w:rPr>
    </w:lvl>
    <w:lvl w:ilvl="6" w:tplc="38090001" w:tentative="1">
      <w:start w:val="1"/>
      <w:numFmt w:val="bullet"/>
      <w:lvlText w:val=""/>
      <w:lvlJc w:val="left"/>
      <w:pPr>
        <w:ind w:left="5768" w:hanging="360"/>
      </w:pPr>
      <w:rPr>
        <w:rFonts w:ascii="Symbol" w:hAnsi="Symbol" w:hint="default"/>
      </w:rPr>
    </w:lvl>
    <w:lvl w:ilvl="7" w:tplc="38090003" w:tentative="1">
      <w:start w:val="1"/>
      <w:numFmt w:val="bullet"/>
      <w:lvlText w:val="o"/>
      <w:lvlJc w:val="left"/>
      <w:pPr>
        <w:ind w:left="6488" w:hanging="360"/>
      </w:pPr>
      <w:rPr>
        <w:rFonts w:ascii="Courier New" w:hAnsi="Courier New" w:cs="Courier New" w:hint="default"/>
      </w:rPr>
    </w:lvl>
    <w:lvl w:ilvl="8" w:tplc="38090005" w:tentative="1">
      <w:start w:val="1"/>
      <w:numFmt w:val="bullet"/>
      <w:lvlText w:val=""/>
      <w:lvlJc w:val="left"/>
      <w:pPr>
        <w:ind w:left="7208" w:hanging="360"/>
      </w:pPr>
      <w:rPr>
        <w:rFonts w:ascii="Wingdings" w:hAnsi="Wingdings" w:hint="default"/>
      </w:rPr>
    </w:lvl>
  </w:abstractNum>
  <w:abstractNum w:abstractNumId="11" w15:restartNumberingAfterBreak="0">
    <w:nsid w:val="11BF0F5B"/>
    <w:multiLevelType w:val="hybridMultilevel"/>
    <w:tmpl w:val="A576381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2" w15:restartNumberingAfterBreak="0">
    <w:nsid w:val="12E93837"/>
    <w:multiLevelType w:val="hybridMultilevel"/>
    <w:tmpl w:val="FE3AB434"/>
    <w:lvl w:ilvl="0" w:tplc="7278F0C8">
      <w:start w:val="1"/>
      <w:numFmt w:val="lowerLetter"/>
      <w:lvlText w:val="%1."/>
      <w:lvlJc w:val="left"/>
      <w:pPr>
        <w:ind w:left="927" w:hanging="360"/>
      </w:pPr>
      <w:rPr>
        <w:rFonts w:hint="default"/>
      </w:rPr>
    </w:lvl>
    <w:lvl w:ilvl="1" w:tplc="04090001">
      <w:start w:val="1"/>
      <w:numFmt w:val="bullet"/>
      <w:lvlText w:val=""/>
      <w:lvlJc w:val="left"/>
      <w:pPr>
        <w:ind w:left="1647" w:hanging="360"/>
      </w:pPr>
      <w:rPr>
        <w:rFonts w:ascii="Symbol" w:hAnsi="Symbol"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2F87297"/>
    <w:multiLevelType w:val="hybridMultilevel"/>
    <w:tmpl w:val="A7620380"/>
    <w:lvl w:ilvl="0" w:tplc="997CCCBA">
      <w:start w:val="1"/>
      <w:numFmt w:val="bullet"/>
      <w:lvlText w:val="•"/>
      <w:lvlJc w:val="left"/>
      <w:pPr>
        <w:tabs>
          <w:tab w:val="num" w:pos="720"/>
        </w:tabs>
        <w:ind w:left="720" w:hanging="360"/>
      </w:pPr>
      <w:rPr>
        <w:rFonts w:ascii="Arial" w:hAnsi="Arial" w:hint="default"/>
      </w:rPr>
    </w:lvl>
    <w:lvl w:ilvl="1" w:tplc="87123896" w:tentative="1">
      <w:start w:val="1"/>
      <w:numFmt w:val="bullet"/>
      <w:lvlText w:val="•"/>
      <w:lvlJc w:val="left"/>
      <w:pPr>
        <w:tabs>
          <w:tab w:val="num" w:pos="1440"/>
        </w:tabs>
        <w:ind w:left="1440" w:hanging="360"/>
      </w:pPr>
      <w:rPr>
        <w:rFonts w:ascii="Arial" w:hAnsi="Arial" w:hint="default"/>
      </w:rPr>
    </w:lvl>
    <w:lvl w:ilvl="2" w:tplc="2BA83EC4" w:tentative="1">
      <w:start w:val="1"/>
      <w:numFmt w:val="bullet"/>
      <w:lvlText w:val="•"/>
      <w:lvlJc w:val="left"/>
      <w:pPr>
        <w:tabs>
          <w:tab w:val="num" w:pos="2160"/>
        </w:tabs>
        <w:ind w:left="2160" w:hanging="360"/>
      </w:pPr>
      <w:rPr>
        <w:rFonts w:ascii="Arial" w:hAnsi="Arial" w:hint="default"/>
      </w:rPr>
    </w:lvl>
    <w:lvl w:ilvl="3" w:tplc="66A09222" w:tentative="1">
      <w:start w:val="1"/>
      <w:numFmt w:val="bullet"/>
      <w:lvlText w:val="•"/>
      <w:lvlJc w:val="left"/>
      <w:pPr>
        <w:tabs>
          <w:tab w:val="num" w:pos="2880"/>
        </w:tabs>
        <w:ind w:left="2880" w:hanging="360"/>
      </w:pPr>
      <w:rPr>
        <w:rFonts w:ascii="Arial" w:hAnsi="Arial" w:hint="default"/>
      </w:rPr>
    </w:lvl>
    <w:lvl w:ilvl="4" w:tplc="B1045A60" w:tentative="1">
      <w:start w:val="1"/>
      <w:numFmt w:val="bullet"/>
      <w:lvlText w:val="•"/>
      <w:lvlJc w:val="left"/>
      <w:pPr>
        <w:tabs>
          <w:tab w:val="num" w:pos="3600"/>
        </w:tabs>
        <w:ind w:left="3600" w:hanging="360"/>
      </w:pPr>
      <w:rPr>
        <w:rFonts w:ascii="Arial" w:hAnsi="Arial" w:hint="default"/>
      </w:rPr>
    </w:lvl>
    <w:lvl w:ilvl="5" w:tplc="8B5AA400" w:tentative="1">
      <w:start w:val="1"/>
      <w:numFmt w:val="bullet"/>
      <w:lvlText w:val="•"/>
      <w:lvlJc w:val="left"/>
      <w:pPr>
        <w:tabs>
          <w:tab w:val="num" w:pos="4320"/>
        </w:tabs>
        <w:ind w:left="4320" w:hanging="360"/>
      </w:pPr>
      <w:rPr>
        <w:rFonts w:ascii="Arial" w:hAnsi="Arial" w:hint="default"/>
      </w:rPr>
    </w:lvl>
    <w:lvl w:ilvl="6" w:tplc="1DE6839E" w:tentative="1">
      <w:start w:val="1"/>
      <w:numFmt w:val="bullet"/>
      <w:lvlText w:val="•"/>
      <w:lvlJc w:val="left"/>
      <w:pPr>
        <w:tabs>
          <w:tab w:val="num" w:pos="5040"/>
        </w:tabs>
        <w:ind w:left="5040" w:hanging="360"/>
      </w:pPr>
      <w:rPr>
        <w:rFonts w:ascii="Arial" w:hAnsi="Arial" w:hint="default"/>
      </w:rPr>
    </w:lvl>
    <w:lvl w:ilvl="7" w:tplc="BC267F2C" w:tentative="1">
      <w:start w:val="1"/>
      <w:numFmt w:val="bullet"/>
      <w:lvlText w:val="•"/>
      <w:lvlJc w:val="left"/>
      <w:pPr>
        <w:tabs>
          <w:tab w:val="num" w:pos="5760"/>
        </w:tabs>
        <w:ind w:left="5760" w:hanging="360"/>
      </w:pPr>
      <w:rPr>
        <w:rFonts w:ascii="Arial" w:hAnsi="Arial" w:hint="default"/>
      </w:rPr>
    </w:lvl>
    <w:lvl w:ilvl="8" w:tplc="47DAE97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66B42F4"/>
    <w:multiLevelType w:val="hybridMultilevel"/>
    <w:tmpl w:val="B18E2E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16CA655D"/>
    <w:multiLevelType w:val="hybridMultilevel"/>
    <w:tmpl w:val="F65A9E84"/>
    <w:lvl w:ilvl="0" w:tplc="04210001">
      <w:start w:val="1"/>
      <w:numFmt w:val="bullet"/>
      <w:lvlText w:val=""/>
      <w:lvlJc w:val="left"/>
      <w:pPr>
        <w:ind w:left="1354" w:hanging="360"/>
      </w:pPr>
      <w:rPr>
        <w:rFonts w:ascii="Symbol" w:hAnsi="Symbol" w:hint="default"/>
      </w:rPr>
    </w:lvl>
    <w:lvl w:ilvl="1" w:tplc="04210003" w:tentative="1">
      <w:start w:val="1"/>
      <w:numFmt w:val="bullet"/>
      <w:lvlText w:val="o"/>
      <w:lvlJc w:val="left"/>
      <w:pPr>
        <w:ind w:left="2074" w:hanging="360"/>
      </w:pPr>
      <w:rPr>
        <w:rFonts w:ascii="Courier New" w:hAnsi="Courier New" w:cs="Courier New" w:hint="default"/>
      </w:rPr>
    </w:lvl>
    <w:lvl w:ilvl="2" w:tplc="04210005" w:tentative="1">
      <w:start w:val="1"/>
      <w:numFmt w:val="bullet"/>
      <w:lvlText w:val=""/>
      <w:lvlJc w:val="left"/>
      <w:pPr>
        <w:ind w:left="2794" w:hanging="360"/>
      </w:pPr>
      <w:rPr>
        <w:rFonts w:ascii="Wingdings" w:hAnsi="Wingdings" w:hint="default"/>
      </w:rPr>
    </w:lvl>
    <w:lvl w:ilvl="3" w:tplc="04210001" w:tentative="1">
      <w:start w:val="1"/>
      <w:numFmt w:val="bullet"/>
      <w:lvlText w:val=""/>
      <w:lvlJc w:val="left"/>
      <w:pPr>
        <w:ind w:left="3514" w:hanging="360"/>
      </w:pPr>
      <w:rPr>
        <w:rFonts w:ascii="Symbol" w:hAnsi="Symbol" w:hint="default"/>
      </w:rPr>
    </w:lvl>
    <w:lvl w:ilvl="4" w:tplc="04210003" w:tentative="1">
      <w:start w:val="1"/>
      <w:numFmt w:val="bullet"/>
      <w:lvlText w:val="o"/>
      <w:lvlJc w:val="left"/>
      <w:pPr>
        <w:ind w:left="4234" w:hanging="360"/>
      </w:pPr>
      <w:rPr>
        <w:rFonts w:ascii="Courier New" w:hAnsi="Courier New" w:cs="Courier New" w:hint="default"/>
      </w:rPr>
    </w:lvl>
    <w:lvl w:ilvl="5" w:tplc="04210005" w:tentative="1">
      <w:start w:val="1"/>
      <w:numFmt w:val="bullet"/>
      <w:lvlText w:val=""/>
      <w:lvlJc w:val="left"/>
      <w:pPr>
        <w:ind w:left="4954" w:hanging="360"/>
      </w:pPr>
      <w:rPr>
        <w:rFonts w:ascii="Wingdings" w:hAnsi="Wingdings" w:hint="default"/>
      </w:rPr>
    </w:lvl>
    <w:lvl w:ilvl="6" w:tplc="04210001" w:tentative="1">
      <w:start w:val="1"/>
      <w:numFmt w:val="bullet"/>
      <w:lvlText w:val=""/>
      <w:lvlJc w:val="left"/>
      <w:pPr>
        <w:ind w:left="5674" w:hanging="360"/>
      </w:pPr>
      <w:rPr>
        <w:rFonts w:ascii="Symbol" w:hAnsi="Symbol" w:hint="default"/>
      </w:rPr>
    </w:lvl>
    <w:lvl w:ilvl="7" w:tplc="04210003" w:tentative="1">
      <w:start w:val="1"/>
      <w:numFmt w:val="bullet"/>
      <w:lvlText w:val="o"/>
      <w:lvlJc w:val="left"/>
      <w:pPr>
        <w:ind w:left="6394" w:hanging="360"/>
      </w:pPr>
      <w:rPr>
        <w:rFonts w:ascii="Courier New" w:hAnsi="Courier New" w:cs="Courier New" w:hint="default"/>
      </w:rPr>
    </w:lvl>
    <w:lvl w:ilvl="8" w:tplc="04210005" w:tentative="1">
      <w:start w:val="1"/>
      <w:numFmt w:val="bullet"/>
      <w:lvlText w:val=""/>
      <w:lvlJc w:val="left"/>
      <w:pPr>
        <w:ind w:left="7114" w:hanging="360"/>
      </w:pPr>
      <w:rPr>
        <w:rFonts w:ascii="Wingdings" w:hAnsi="Wingdings" w:hint="default"/>
      </w:rPr>
    </w:lvl>
  </w:abstractNum>
  <w:abstractNum w:abstractNumId="16" w15:restartNumberingAfterBreak="0">
    <w:nsid w:val="16CE05FA"/>
    <w:multiLevelType w:val="hybridMultilevel"/>
    <w:tmpl w:val="ED822E4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173209F9"/>
    <w:multiLevelType w:val="hybridMultilevel"/>
    <w:tmpl w:val="842CF42E"/>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8" w15:restartNumberingAfterBreak="0">
    <w:nsid w:val="17A11E6D"/>
    <w:multiLevelType w:val="hybridMultilevel"/>
    <w:tmpl w:val="24DEB0C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FB68DB"/>
    <w:multiLevelType w:val="hybridMultilevel"/>
    <w:tmpl w:val="BFB4FE3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0" w15:restartNumberingAfterBreak="0">
    <w:nsid w:val="1A450159"/>
    <w:multiLevelType w:val="hybridMultilevel"/>
    <w:tmpl w:val="8A1840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1C79120A"/>
    <w:multiLevelType w:val="hybridMultilevel"/>
    <w:tmpl w:val="D7DA5AD8"/>
    <w:lvl w:ilvl="0" w:tplc="441C70B0">
      <w:start w:val="1"/>
      <w:numFmt w:val="bullet"/>
      <w:lvlText w:val=""/>
      <w:lvlJc w:val="left"/>
      <w:pPr>
        <w:ind w:left="2291" w:hanging="360"/>
      </w:pPr>
      <w:rPr>
        <w:rFonts w:ascii="Symbol" w:hAnsi="Symbol" w:cs="Times New Roman" w:hint="default"/>
      </w:rPr>
    </w:lvl>
    <w:lvl w:ilvl="1" w:tplc="441C70B0">
      <w:start w:val="1"/>
      <w:numFmt w:val="bullet"/>
      <w:lvlText w:val=""/>
      <w:lvlJc w:val="left"/>
      <w:pPr>
        <w:ind w:left="2291" w:hanging="360"/>
      </w:pPr>
      <w:rPr>
        <w:rFonts w:ascii="Symbol" w:hAnsi="Symbol" w:cs="Times New Roman"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1D79538D"/>
    <w:multiLevelType w:val="hybridMultilevel"/>
    <w:tmpl w:val="BE8CAF22"/>
    <w:lvl w:ilvl="0" w:tplc="04210001">
      <w:start w:val="1"/>
      <w:numFmt w:val="bullet"/>
      <w:lvlText w:val=""/>
      <w:lvlJc w:val="left"/>
      <w:pPr>
        <w:ind w:left="1630" w:hanging="360"/>
      </w:pPr>
      <w:rPr>
        <w:rFonts w:ascii="Symbol" w:hAnsi="Symbol" w:hint="default"/>
      </w:rPr>
    </w:lvl>
    <w:lvl w:ilvl="1" w:tplc="04210019" w:tentative="1">
      <w:start w:val="1"/>
      <w:numFmt w:val="lowerLetter"/>
      <w:lvlText w:val="%2."/>
      <w:lvlJc w:val="left"/>
      <w:pPr>
        <w:ind w:left="2350" w:hanging="360"/>
      </w:pPr>
    </w:lvl>
    <w:lvl w:ilvl="2" w:tplc="0421001B" w:tentative="1">
      <w:start w:val="1"/>
      <w:numFmt w:val="lowerRoman"/>
      <w:lvlText w:val="%3."/>
      <w:lvlJc w:val="right"/>
      <w:pPr>
        <w:ind w:left="3070" w:hanging="180"/>
      </w:pPr>
    </w:lvl>
    <w:lvl w:ilvl="3" w:tplc="0421000F" w:tentative="1">
      <w:start w:val="1"/>
      <w:numFmt w:val="decimal"/>
      <w:lvlText w:val="%4."/>
      <w:lvlJc w:val="left"/>
      <w:pPr>
        <w:ind w:left="3790" w:hanging="360"/>
      </w:pPr>
    </w:lvl>
    <w:lvl w:ilvl="4" w:tplc="04210019" w:tentative="1">
      <w:start w:val="1"/>
      <w:numFmt w:val="lowerLetter"/>
      <w:lvlText w:val="%5."/>
      <w:lvlJc w:val="left"/>
      <w:pPr>
        <w:ind w:left="4510" w:hanging="360"/>
      </w:pPr>
    </w:lvl>
    <w:lvl w:ilvl="5" w:tplc="0421001B" w:tentative="1">
      <w:start w:val="1"/>
      <w:numFmt w:val="lowerRoman"/>
      <w:lvlText w:val="%6."/>
      <w:lvlJc w:val="right"/>
      <w:pPr>
        <w:ind w:left="5230" w:hanging="180"/>
      </w:pPr>
    </w:lvl>
    <w:lvl w:ilvl="6" w:tplc="0421000F" w:tentative="1">
      <w:start w:val="1"/>
      <w:numFmt w:val="decimal"/>
      <w:lvlText w:val="%7."/>
      <w:lvlJc w:val="left"/>
      <w:pPr>
        <w:ind w:left="5950" w:hanging="360"/>
      </w:pPr>
    </w:lvl>
    <w:lvl w:ilvl="7" w:tplc="04210019" w:tentative="1">
      <w:start w:val="1"/>
      <w:numFmt w:val="lowerLetter"/>
      <w:lvlText w:val="%8."/>
      <w:lvlJc w:val="left"/>
      <w:pPr>
        <w:ind w:left="6670" w:hanging="360"/>
      </w:pPr>
    </w:lvl>
    <w:lvl w:ilvl="8" w:tplc="0421001B" w:tentative="1">
      <w:start w:val="1"/>
      <w:numFmt w:val="lowerRoman"/>
      <w:lvlText w:val="%9."/>
      <w:lvlJc w:val="right"/>
      <w:pPr>
        <w:ind w:left="7390" w:hanging="180"/>
      </w:pPr>
    </w:lvl>
  </w:abstractNum>
  <w:abstractNum w:abstractNumId="23" w15:restartNumberingAfterBreak="0">
    <w:nsid w:val="1E8220C4"/>
    <w:multiLevelType w:val="hybridMultilevel"/>
    <w:tmpl w:val="85FEE4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4418C1"/>
    <w:multiLevelType w:val="hybridMultilevel"/>
    <w:tmpl w:val="79484E44"/>
    <w:lvl w:ilvl="0" w:tplc="0409000F">
      <w:start w:val="1"/>
      <w:numFmt w:val="decimal"/>
      <w:lvlText w:val="%1."/>
      <w:lvlJc w:val="left"/>
      <w:pPr>
        <w:tabs>
          <w:tab w:val="num" w:pos="720"/>
        </w:tabs>
        <w:ind w:left="720" w:hanging="360"/>
      </w:pPr>
      <w:rPr>
        <w:rFonts w:hint="default"/>
      </w:rPr>
    </w:lvl>
    <w:lvl w:ilvl="1" w:tplc="430476E6" w:tentative="1">
      <w:start w:val="1"/>
      <w:numFmt w:val="bullet"/>
      <w:lvlText w:val="•"/>
      <w:lvlJc w:val="left"/>
      <w:pPr>
        <w:tabs>
          <w:tab w:val="num" w:pos="1440"/>
        </w:tabs>
        <w:ind w:left="1440" w:hanging="360"/>
      </w:pPr>
      <w:rPr>
        <w:rFonts w:ascii="Arial" w:hAnsi="Arial" w:hint="default"/>
      </w:rPr>
    </w:lvl>
    <w:lvl w:ilvl="2" w:tplc="CDEED528" w:tentative="1">
      <w:start w:val="1"/>
      <w:numFmt w:val="bullet"/>
      <w:lvlText w:val="•"/>
      <w:lvlJc w:val="left"/>
      <w:pPr>
        <w:tabs>
          <w:tab w:val="num" w:pos="2160"/>
        </w:tabs>
        <w:ind w:left="2160" w:hanging="360"/>
      </w:pPr>
      <w:rPr>
        <w:rFonts w:ascii="Arial" w:hAnsi="Arial" w:hint="default"/>
      </w:rPr>
    </w:lvl>
    <w:lvl w:ilvl="3" w:tplc="DF9A9FBC" w:tentative="1">
      <w:start w:val="1"/>
      <w:numFmt w:val="bullet"/>
      <w:lvlText w:val="•"/>
      <w:lvlJc w:val="left"/>
      <w:pPr>
        <w:tabs>
          <w:tab w:val="num" w:pos="2880"/>
        </w:tabs>
        <w:ind w:left="2880" w:hanging="360"/>
      </w:pPr>
      <w:rPr>
        <w:rFonts w:ascii="Arial" w:hAnsi="Arial" w:hint="default"/>
      </w:rPr>
    </w:lvl>
    <w:lvl w:ilvl="4" w:tplc="9AB22E2A" w:tentative="1">
      <w:start w:val="1"/>
      <w:numFmt w:val="bullet"/>
      <w:lvlText w:val="•"/>
      <w:lvlJc w:val="left"/>
      <w:pPr>
        <w:tabs>
          <w:tab w:val="num" w:pos="3600"/>
        </w:tabs>
        <w:ind w:left="3600" w:hanging="360"/>
      </w:pPr>
      <w:rPr>
        <w:rFonts w:ascii="Arial" w:hAnsi="Arial" w:hint="default"/>
      </w:rPr>
    </w:lvl>
    <w:lvl w:ilvl="5" w:tplc="5E567C74" w:tentative="1">
      <w:start w:val="1"/>
      <w:numFmt w:val="bullet"/>
      <w:lvlText w:val="•"/>
      <w:lvlJc w:val="left"/>
      <w:pPr>
        <w:tabs>
          <w:tab w:val="num" w:pos="4320"/>
        </w:tabs>
        <w:ind w:left="4320" w:hanging="360"/>
      </w:pPr>
      <w:rPr>
        <w:rFonts w:ascii="Arial" w:hAnsi="Arial" w:hint="default"/>
      </w:rPr>
    </w:lvl>
    <w:lvl w:ilvl="6" w:tplc="F0C2EE0A" w:tentative="1">
      <w:start w:val="1"/>
      <w:numFmt w:val="bullet"/>
      <w:lvlText w:val="•"/>
      <w:lvlJc w:val="left"/>
      <w:pPr>
        <w:tabs>
          <w:tab w:val="num" w:pos="5040"/>
        </w:tabs>
        <w:ind w:left="5040" w:hanging="360"/>
      </w:pPr>
      <w:rPr>
        <w:rFonts w:ascii="Arial" w:hAnsi="Arial" w:hint="default"/>
      </w:rPr>
    </w:lvl>
    <w:lvl w:ilvl="7" w:tplc="7E002628" w:tentative="1">
      <w:start w:val="1"/>
      <w:numFmt w:val="bullet"/>
      <w:lvlText w:val="•"/>
      <w:lvlJc w:val="left"/>
      <w:pPr>
        <w:tabs>
          <w:tab w:val="num" w:pos="5760"/>
        </w:tabs>
        <w:ind w:left="5760" w:hanging="360"/>
      </w:pPr>
      <w:rPr>
        <w:rFonts w:ascii="Arial" w:hAnsi="Arial" w:hint="default"/>
      </w:rPr>
    </w:lvl>
    <w:lvl w:ilvl="8" w:tplc="4A78374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007682A"/>
    <w:multiLevelType w:val="hybridMultilevel"/>
    <w:tmpl w:val="E5708AC6"/>
    <w:lvl w:ilvl="0" w:tplc="3809000B">
      <w:start w:val="1"/>
      <w:numFmt w:val="bullet"/>
      <w:lvlText w:val=""/>
      <w:lvlJc w:val="left"/>
      <w:pPr>
        <w:ind w:left="1571" w:hanging="360"/>
      </w:pPr>
      <w:rPr>
        <w:rFonts w:ascii="Wingdings" w:hAnsi="Wingdings"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26" w15:restartNumberingAfterBreak="0">
    <w:nsid w:val="201049A9"/>
    <w:multiLevelType w:val="hybridMultilevel"/>
    <w:tmpl w:val="B882F856"/>
    <w:lvl w:ilvl="0" w:tplc="D858491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1E5FB8"/>
    <w:multiLevelType w:val="hybridMultilevel"/>
    <w:tmpl w:val="A02AF2BE"/>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8" w15:restartNumberingAfterBreak="0">
    <w:nsid w:val="219518E1"/>
    <w:multiLevelType w:val="hybridMultilevel"/>
    <w:tmpl w:val="429E2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B2302A"/>
    <w:multiLevelType w:val="hybridMultilevel"/>
    <w:tmpl w:val="EF64845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0" w15:restartNumberingAfterBreak="0">
    <w:nsid w:val="233A23E5"/>
    <w:multiLevelType w:val="hybridMultilevel"/>
    <w:tmpl w:val="1786C482"/>
    <w:lvl w:ilvl="0" w:tplc="58B8EB52">
      <w:start w:val="1"/>
      <w:numFmt w:val="lowerLetter"/>
      <w:lvlText w:val="%1."/>
      <w:lvlJc w:val="left"/>
      <w:pPr>
        <w:ind w:left="1287" w:hanging="360"/>
      </w:pPr>
      <w:rPr>
        <w:color w:val="000000" w:themeColor="text1"/>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24FD2EC6"/>
    <w:multiLevelType w:val="hybridMultilevel"/>
    <w:tmpl w:val="864C98B2"/>
    <w:lvl w:ilvl="0" w:tplc="D9C0201E">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27B03E82"/>
    <w:multiLevelType w:val="hybridMultilevel"/>
    <w:tmpl w:val="0BA87DF6"/>
    <w:lvl w:ilvl="0" w:tplc="04090019">
      <w:start w:val="1"/>
      <w:numFmt w:val="lowerLetter"/>
      <w:lvlText w:val="%1."/>
      <w:lvlJc w:val="left"/>
      <w:pPr>
        <w:ind w:left="807" w:hanging="360"/>
      </w:pPr>
    </w:lvl>
    <w:lvl w:ilvl="1" w:tplc="04210001">
      <w:start w:val="1"/>
      <w:numFmt w:val="bullet"/>
      <w:lvlText w:val=""/>
      <w:lvlJc w:val="left"/>
      <w:pPr>
        <w:ind w:left="1527" w:hanging="360"/>
      </w:pPr>
      <w:rPr>
        <w:rFonts w:ascii="Symbol" w:hAnsi="Symbol" w:hint="default"/>
      </w:r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33" w15:restartNumberingAfterBreak="0">
    <w:nsid w:val="2A9B37F1"/>
    <w:multiLevelType w:val="hybridMultilevel"/>
    <w:tmpl w:val="2B54A158"/>
    <w:lvl w:ilvl="0" w:tplc="04210001">
      <w:start w:val="1"/>
      <w:numFmt w:val="bullet"/>
      <w:lvlText w:val=""/>
      <w:lvlJc w:val="left"/>
      <w:pPr>
        <w:ind w:left="1353" w:hanging="360"/>
      </w:pPr>
      <w:rPr>
        <w:rFonts w:ascii="Symbol" w:hAnsi="Symbol" w:hint="default"/>
      </w:rPr>
    </w:lvl>
    <w:lvl w:ilvl="1" w:tplc="04210001">
      <w:start w:val="1"/>
      <w:numFmt w:val="bullet"/>
      <w:lvlText w:val=""/>
      <w:lvlJc w:val="left"/>
      <w:pPr>
        <w:ind w:left="2073" w:hanging="360"/>
      </w:pPr>
      <w:rPr>
        <w:rFonts w:ascii="Symbol" w:hAnsi="Symbol" w:hint="default"/>
      </w:r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4" w15:restartNumberingAfterBreak="0">
    <w:nsid w:val="2B516BEC"/>
    <w:multiLevelType w:val="hybridMultilevel"/>
    <w:tmpl w:val="3824148C"/>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35" w15:restartNumberingAfterBreak="0">
    <w:nsid w:val="2B8D0978"/>
    <w:multiLevelType w:val="hybridMultilevel"/>
    <w:tmpl w:val="85FEE4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B736E6"/>
    <w:multiLevelType w:val="hybridMultilevel"/>
    <w:tmpl w:val="A3E65996"/>
    <w:lvl w:ilvl="0" w:tplc="0421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2CFD344A"/>
    <w:multiLevelType w:val="hybridMultilevel"/>
    <w:tmpl w:val="70E68298"/>
    <w:lvl w:ilvl="0" w:tplc="04090001">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38" w15:restartNumberingAfterBreak="0">
    <w:nsid w:val="2D181EAE"/>
    <w:multiLevelType w:val="hybridMultilevel"/>
    <w:tmpl w:val="7C32E9D8"/>
    <w:lvl w:ilvl="0" w:tplc="A4689688">
      <w:start w:val="1"/>
      <w:numFmt w:val="bullet"/>
      <w:lvlText w:val="•"/>
      <w:lvlJc w:val="left"/>
      <w:pPr>
        <w:tabs>
          <w:tab w:val="num" w:pos="720"/>
        </w:tabs>
        <w:ind w:left="720" w:hanging="360"/>
      </w:pPr>
      <w:rPr>
        <w:rFonts w:ascii="Arial" w:hAnsi="Arial" w:hint="default"/>
      </w:rPr>
    </w:lvl>
    <w:lvl w:ilvl="1" w:tplc="77208F8C">
      <w:start w:val="1"/>
      <w:numFmt w:val="bullet"/>
      <w:lvlText w:val="•"/>
      <w:lvlJc w:val="left"/>
      <w:pPr>
        <w:tabs>
          <w:tab w:val="num" w:pos="1440"/>
        </w:tabs>
        <w:ind w:left="1440" w:hanging="360"/>
      </w:pPr>
      <w:rPr>
        <w:rFonts w:ascii="Arial" w:hAnsi="Arial" w:hint="default"/>
      </w:rPr>
    </w:lvl>
    <w:lvl w:ilvl="2" w:tplc="75862BCE" w:tentative="1">
      <w:start w:val="1"/>
      <w:numFmt w:val="bullet"/>
      <w:lvlText w:val="•"/>
      <w:lvlJc w:val="left"/>
      <w:pPr>
        <w:tabs>
          <w:tab w:val="num" w:pos="2160"/>
        </w:tabs>
        <w:ind w:left="2160" w:hanging="360"/>
      </w:pPr>
      <w:rPr>
        <w:rFonts w:ascii="Arial" w:hAnsi="Arial" w:hint="default"/>
      </w:rPr>
    </w:lvl>
    <w:lvl w:ilvl="3" w:tplc="D56E6B5A" w:tentative="1">
      <w:start w:val="1"/>
      <w:numFmt w:val="bullet"/>
      <w:lvlText w:val="•"/>
      <w:lvlJc w:val="left"/>
      <w:pPr>
        <w:tabs>
          <w:tab w:val="num" w:pos="2880"/>
        </w:tabs>
        <w:ind w:left="2880" w:hanging="360"/>
      </w:pPr>
      <w:rPr>
        <w:rFonts w:ascii="Arial" w:hAnsi="Arial" w:hint="default"/>
      </w:rPr>
    </w:lvl>
    <w:lvl w:ilvl="4" w:tplc="FDF0AC6C" w:tentative="1">
      <w:start w:val="1"/>
      <w:numFmt w:val="bullet"/>
      <w:lvlText w:val="•"/>
      <w:lvlJc w:val="left"/>
      <w:pPr>
        <w:tabs>
          <w:tab w:val="num" w:pos="3600"/>
        </w:tabs>
        <w:ind w:left="3600" w:hanging="360"/>
      </w:pPr>
      <w:rPr>
        <w:rFonts w:ascii="Arial" w:hAnsi="Arial" w:hint="default"/>
      </w:rPr>
    </w:lvl>
    <w:lvl w:ilvl="5" w:tplc="251ABD62" w:tentative="1">
      <w:start w:val="1"/>
      <w:numFmt w:val="bullet"/>
      <w:lvlText w:val="•"/>
      <w:lvlJc w:val="left"/>
      <w:pPr>
        <w:tabs>
          <w:tab w:val="num" w:pos="4320"/>
        </w:tabs>
        <w:ind w:left="4320" w:hanging="360"/>
      </w:pPr>
      <w:rPr>
        <w:rFonts w:ascii="Arial" w:hAnsi="Arial" w:hint="default"/>
      </w:rPr>
    </w:lvl>
    <w:lvl w:ilvl="6" w:tplc="137CDCA8" w:tentative="1">
      <w:start w:val="1"/>
      <w:numFmt w:val="bullet"/>
      <w:lvlText w:val="•"/>
      <w:lvlJc w:val="left"/>
      <w:pPr>
        <w:tabs>
          <w:tab w:val="num" w:pos="5040"/>
        </w:tabs>
        <w:ind w:left="5040" w:hanging="360"/>
      </w:pPr>
      <w:rPr>
        <w:rFonts w:ascii="Arial" w:hAnsi="Arial" w:hint="default"/>
      </w:rPr>
    </w:lvl>
    <w:lvl w:ilvl="7" w:tplc="936C0A90" w:tentative="1">
      <w:start w:val="1"/>
      <w:numFmt w:val="bullet"/>
      <w:lvlText w:val="•"/>
      <w:lvlJc w:val="left"/>
      <w:pPr>
        <w:tabs>
          <w:tab w:val="num" w:pos="5760"/>
        </w:tabs>
        <w:ind w:left="5760" w:hanging="360"/>
      </w:pPr>
      <w:rPr>
        <w:rFonts w:ascii="Arial" w:hAnsi="Arial" w:hint="default"/>
      </w:rPr>
    </w:lvl>
    <w:lvl w:ilvl="8" w:tplc="8286D64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DC06224"/>
    <w:multiLevelType w:val="hybridMultilevel"/>
    <w:tmpl w:val="B4BE82D0"/>
    <w:lvl w:ilvl="0" w:tplc="04210019">
      <w:start w:val="1"/>
      <w:numFmt w:val="lowerLetter"/>
      <w:lvlText w:val="%1."/>
      <w:lvlJc w:val="left"/>
      <w:pPr>
        <w:ind w:left="1287" w:hanging="360"/>
      </w:pPr>
    </w:lvl>
    <w:lvl w:ilvl="1" w:tplc="38090017">
      <w:start w:val="1"/>
      <w:numFmt w:val="lowerLetter"/>
      <w:lvlText w:val="%2)"/>
      <w:lvlJc w:val="left"/>
      <w:pPr>
        <w:ind w:left="2007" w:hanging="360"/>
      </w:pPr>
      <w:rPr>
        <w:rFonts w:hint="default"/>
      </w:rPr>
    </w:lvl>
    <w:lvl w:ilvl="2" w:tplc="69C2CB2A">
      <w:start w:val="1"/>
      <w:numFmt w:val="decimal"/>
      <w:lvlText w:val="%3."/>
      <w:lvlJc w:val="left"/>
      <w:pPr>
        <w:ind w:left="2907" w:hanging="360"/>
      </w:pPr>
      <w:rPr>
        <w:rFonts w:hint="default"/>
      </w:rPr>
    </w:lvl>
    <w:lvl w:ilvl="3" w:tplc="DB9CB354">
      <w:start w:val="1"/>
      <w:numFmt w:val="bullet"/>
      <w:lvlText w:val="-"/>
      <w:lvlJc w:val="left"/>
      <w:pPr>
        <w:ind w:left="3447" w:hanging="360"/>
      </w:pPr>
      <w:rPr>
        <w:rFonts w:ascii="Calibri" w:eastAsia="Times New Roman" w:hAnsi="Calibri" w:cs="Calibri" w:hint="default"/>
      </w:r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0" w15:restartNumberingAfterBreak="0">
    <w:nsid w:val="2E066035"/>
    <w:multiLevelType w:val="hybridMultilevel"/>
    <w:tmpl w:val="6F14C91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2EF07786"/>
    <w:multiLevelType w:val="hybridMultilevel"/>
    <w:tmpl w:val="422887B6"/>
    <w:lvl w:ilvl="0" w:tplc="04210019">
      <w:start w:val="1"/>
      <w:numFmt w:val="lowerLetter"/>
      <w:lvlText w:val="%1."/>
      <w:lvlJc w:val="left"/>
      <w:pPr>
        <w:ind w:left="720" w:hanging="360"/>
      </w:pPr>
      <w:rPr>
        <w:rFonts w:hint="default"/>
      </w:rPr>
    </w:lvl>
    <w:lvl w:ilvl="1" w:tplc="04210001">
      <w:start w:val="1"/>
      <w:numFmt w:val="bullet"/>
      <w:lvlText w:val=""/>
      <w:lvlJc w:val="left"/>
      <w:pPr>
        <w:ind w:left="1440" w:hanging="360"/>
      </w:pPr>
      <w:rPr>
        <w:rFonts w:ascii="Symbol" w:hAnsi="Symbol"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30487E76"/>
    <w:multiLevelType w:val="hybridMultilevel"/>
    <w:tmpl w:val="8C8A1A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310C6005"/>
    <w:multiLevelType w:val="hybridMultilevel"/>
    <w:tmpl w:val="E90C24AA"/>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44" w15:restartNumberingAfterBreak="0">
    <w:nsid w:val="337C4A86"/>
    <w:multiLevelType w:val="hybridMultilevel"/>
    <w:tmpl w:val="77E40C3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3407232A"/>
    <w:multiLevelType w:val="hybridMultilevel"/>
    <w:tmpl w:val="E17A81AE"/>
    <w:lvl w:ilvl="0" w:tplc="04210019">
      <w:start w:val="1"/>
      <w:numFmt w:val="lowerLetter"/>
      <w:lvlText w:val="%1."/>
      <w:lvlJc w:val="left"/>
      <w:pPr>
        <w:ind w:left="1287" w:hanging="360"/>
      </w:pPr>
    </w:lvl>
    <w:lvl w:ilvl="1" w:tplc="04210001">
      <w:start w:val="1"/>
      <w:numFmt w:val="bullet"/>
      <w:lvlText w:val=""/>
      <w:lvlJc w:val="left"/>
      <w:pPr>
        <w:ind w:left="2007" w:hanging="360"/>
      </w:pPr>
      <w:rPr>
        <w:rFonts w:ascii="Symbol" w:hAnsi="Symbol" w:hint="default"/>
      </w:rPr>
    </w:lvl>
    <w:lvl w:ilvl="2" w:tplc="69C2CB2A">
      <w:start w:val="1"/>
      <w:numFmt w:val="decimal"/>
      <w:lvlText w:val="%3."/>
      <w:lvlJc w:val="left"/>
      <w:pPr>
        <w:ind w:left="2907" w:hanging="360"/>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6" w15:restartNumberingAfterBreak="0">
    <w:nsid w:val="34224AD4"/>
    <w:multiLevelType w:val="hybridMultilevel"/>
    <w:tmpl w:val="E2E4F7CE"/>
    <w:lvl w:ilvl="0" w:tplc="04090001">
      <w:start w:val="1"/>
      <w:numFmt w:val="bullet"/>
      <w:lvlText w:val=""/>
      <w:lvlJc w:val="left"/>
      <w:pPr>
        <w:ind w:left="1288" w:hanging="360"/>
      </w:pPr>
      <w:rPr>
        <w:rFonts w:ascii="Symbol" w:hAnsi="Symbol" w:hint="default"/>
      </w:rPr>
    </w:lvl>
    <w:lvl w:ilvl="1" w:tplc="04090003">
      <w:start w:val="1"/>
      <w:numFmt w:val="bullet"/>
      <w:lvlText w:val="o"/>
      <w:lvlJc w:val="left"/>
      <w:pPr>
        <w:ind w:left="2008" w:hanging="360"/>
      </w:pPr>
      <w:rPr>
        <w:rFonts w:ascii="Courier New" w:hAnsi="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47" w15:restartNumberingAfterBreak="0">
    <w:nsid w:val="35CB587A"/>
    <w:multiLevelType w:val="hybridMultilevel"/>
    <w:tmpl w:val="8F6CC00E"/>
    <w:lvl w:ilvl="0" w:tplc="235868A8">
      <w:numFmt w:val="bullet"/>
      <w:lvlText w:val="-"/>
      <w:lvlJc w:val="left"/>
      <w:pPr>
        <w:ind w:left="720" w:hanging="360"/>
      </w:pPr>
      <w:rPr>
        <w:rFonts w:ascii="Cambria" w:eastAsiaTheme="minorEastAsia" w:hAnsi="Cambria"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8" w15:restartNumberingAfterBreak="0">
    <w:nsid w:val="360C1D27"/>
    <w:multiLevelType w:val="hybridMultilevel"/>
    <w:tmpl w:val="C5222A54"/>
    <w:lvl w:ilvl="0" w:tplc="04210001">
      <w:start w:val="1"/>
      <w:numFmt w:val="bullet"/>
      <w:lvlText w:val=""/>
      <w:lvlJc w:val="left"/>
      <w:pPr>
        <w:ind w:left="1713" w:hanging="360"/>
      </w:pPr>
      <w:rPr>
        <w:rFonts w:ascii="Symbol" w:hAnsi="Symbol"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49" w15:restartNumberingAfterBreak="0">
    <w:nsid w:val="37D92EBD"/>
    <w:multiLevelType w:val="hybridMultilevel"/>
    <w:tmpl w:val="8488C5A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0" w15:restartNumberingAfterBreak="0">
    <w:nsid w:val="39A6579C"/>
    <w:multiLevelType w:val="hybridMultilevel"/>
    <w:tmpl w:val="A85C6C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1" w15:restartNumberingAfterBreak="0">
    <w:nsid w:val="3AC975D5"/>
    <w:multiLevelType w:val="hybridMultilevel"/>
    <w:tmpl w:val="705293F6"/>
    <w:lvl w:ilvl="0" w:tplc="441C70B0">
      <w:start w:val="1"/>
      <w:numFmt w:val="bullet"/>
      <w:lvlText w:val=""/>
      <w:lvlJc w:val="left"/>
      <w:pPr>
        <w:ind w:left="2291" w:hanging="360"/>
      </w:pPr>
      <w:rPr>
        <w:rFonts w:ascii="Symbol" w:hAnsi="Symbol" w:cs="Times New Roman"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2" w15:restartNumberingAfterBreak="0">
    <w:nsid w:val="3E963843"/>
    <w:multiLevelType w:val="hybridMultilevel"/>
    <w:tmpl w:val="F802ECA6"/>
    <w:lvl w:ilvl="0" w:tplc="04090011">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3" w15:restartNumberingAfterBreak="0">
    <w:nsid w:val="3EDE0885"/>
    <w:multiLevelType w:val="hybridMultilevel"/>
    <w:tmpl w:val="4790B212"/>
    <w:lvl w:ilvl="0" w:tplc="92C89F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15:restartNumberingAfterBreak="0">
    <w:nsid w:val="3F573697"/>
    <w:multiLevelType w:val="hybridMultilevel"/>
    <w:tmpl w:val="B53AFC94"/>
    <w:lvl w:ilvl="0" w:tplc="31AC247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5" w15:restartNumberingAfterBreak="0">
    <w:nsid w:val="40606D8F"/>
    <w:multiLevelType w:val="hybridMultilevel"/>
    <w:tmpl w:val="AE9E73D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6" w15:restartNumberingAfterBreak="0">
    <w:nsid w:val="40E716A2"/>
    <w:multiLevelType w:val="hybridMultilevel"/>
    <w:tmpl w:val="0C7085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7" w15:restartNumberingAfterBreak="0">
    <w:nsid w:val="42991AD3"/>
    <w:multiLevelType w:val="hybridMultilevel"/>
    <w:tmpl w:val="46FC8ED8"/>
    <w:lvl w:ilvl="0" w:tplc="04090019">
      <w:start w:val="1"/>
      <w:numFmt w:val="lowerLetter"/>
      <w:lvlText w:val="%1."/>
      <w:lvlJc w:val="left"/>
      <w:pPr>
        <w:ind w:left="1287" w:hanging="360"/>
      </w:pPr>
    </w:lvl>
    <w:lvl w:ilvl="1" w:tplc="0409001B">
      <w:start w:val="1"/>
      <w:numFmt w:val="lowerRoman"/>
      <w:lvlText w:val="%2."/>
      <w:lvlJc w:val="righ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15:restartNumberingAfterBreak="0">
    <w:nsid w:val="438F17B4"/>
    <w:multiLevelType w:val="hybridMultilevel"/>
    <w:tmpl w:val="F56A72CE"/>
    <w:lvl w:ilvl="0" w:tplc="04090019">
      <w:start w:val="1"/>
      <w:numFmt w:val="lowerLetter"/>
      <w:lvlText w:val="%1."/>
      <w:lvlJc w:val="left"/>
      <w:pPr>
        <w:ind w:left="1287" w:hanging="360"/>
      </w:pPr>
      <w:rPr>
        <w:rFonts w:hint="default"/>
      </w:rPr>
    </w:lvl>
    <w:lvl w:ilvl="1" w:tplc="04090011">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9" w15:restartNumberingAfterBreak="0">
    <w:nsid w:val="457F5F4F"/>
    <w:multiLevelType w:val="hybridMultilevel"/>
    <w:tmpl w:val="84E8461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472A4A65"/>
    <w:multiLevelType w:val="hybridMultilevel"/>
    <w:tmpl w:val="927057C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1" w15:restartNumberingAfterBreak="0">
    <w:nsid w:val="47375942"/>
    <w:multiLevelType w:val="hybridMultilevel"/>
    <w:tmpl w:val="FAE0ECE6"/>
    <w:lvl w:ilvl="0" w:tplc="03E6F08E">
      <w:start w:val="1"/>
      <w:numFmt w:val="decimal"/>
      <w:lvlText w:val="%1."/>
      <w:lvlJc w:val="left"/>
      <w:pPr>
        <w:ind w:left="360" w:hanging="360"/>
      </w:pPr>
      <w:rPr>
        <w:rFonts w:ascii="Calibri" w:hAnsi="Calibri" w:hint="default"/>
        <w:b w:val="0"/>
        <w:i w:val="0"/>
        <w:sz w:val="2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2" w15:restartNumberingAfterBreak="0">
    <w:nsid w:val="49BF6832"/>
    <w:multiLevelType w:val="hybridMultilevel"/>
    <w:tmpl w:val="0D6C591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3" w15:restartNumberingAfterBreak="0">
    <w:nsid w:val="4A363290"/>
    <w:multiLevelType w:val="hybridMultilevel"/>
    <w:tmpl w:val="E08E4A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4" w15:restartNumberingAfterBreak="0">
    <w:nsid w:val="4B0A06FB"/>
    <w:multiLevelType w:val="hybridMultilevel"/>
    <w:tmpl w:val="46FC8ED8"/>
    <w:lvl w:ilvl="0" w:tplc="04090019">
      <w:start w:val="1"/>
      <w:numFmt w:val="lowerLetter"/>
      <w:lvlText w:val="%1."/>
      <w:lvlJc w:val="left"/>
      <w:pPr>
        <w:ind w:left="1287" w:hanging="360"/>
      </w:pPr>
    </w:lvl>
    <w:lvl w:ilvl="1" w:tplc="0409001B">
      <w:start w:val="1"/>
      <w:numFmt w:val="lowerRoman"/>
      <w:lvlText w:val="%2."/>
      <w:lvlJc w:val="righ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5" w15:restartNumberingAfterBreak="0">
    <w:nsid w:val="4D3C39AA"/>
    <w:multiLevelType w:val="hybridMultilevel"/>
    <w:tmpl w:val="AF02952E"/>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6" w15:restartNumberingAfterBreak="0">
    <w:nsid w:val="4DB27AD0"/>
    <w:multiLevelType w:val="hybridMultilevel"/>
    <w:tmpl w:val="9A16C2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7" w15:restartNumberingAfterBreak="0">
    <w:nsid w:val="52A96B0B"/>
    <w:multiLevelType w:val="hybridMultilevel"/>
    <w:tmpl w:val="B0F663DC"/>
    <w:lvl w:ilvl="0" w:tplc="0421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8" w15:restartNumberingAfterBreak="0">
    <w:nsid w:val="52C22F10"/>
    <w:multiLevelType w:val="hybridMultilevel"/>
    <w:tmpl w:val="6FEE81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9" w15:restartNumberingAfterBreak="0">
    <w:nsid w:val="530F1BBF"/>
    <w:multiLevelType w:val="hybridMultilevel"/>
    <w:tmpl w:val="B6DA36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ADF6B8F"/>
    <w:multiLevelType w:val="hybridMultilevel"/>
    <w:tmpl w:val="313E6AB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1" w15:restartNumberingAfterBreak="0">
    <w:nsid w:val="5B923F6A"/>
    <w:multiLevelType w:val="hybridMultilevel"/>
    <w:tmpl w:val="00CAA8B0"/>
    <w:lvl w:ilvl="0" w:tplc="159EC2F0">
      <w:start w:val="1"/>
      <w:numFmt w:val="lowerLetter"/>
      <w:lvlText w:val="%1."/>
      <w:lvlJc w:val="left"/>
      <w:pPr>
        <w:ind w:left="1211" w:hanging="360"/>
      </w:pPr>
      <w:rPr>
        <w:rFonts w:ascii="Arial" w:eastAsia="Times New Roman" w:hAnsi="Arial" w:cs="Arial"/>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2" w15:restartNumberingAfterBreak="0">
    <w:nsid w:val="5BA4787E"/>
    <w:multiLevelType w:val="hybridMultilevel"/>
    <w:tmpl w:val="7C428E1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3" w15:restartNumberingAfterBreak="0">
    <w:nsid w:val="5C381A9C"/>
    <w:multiLevelType w:val="hybridMultilevel"/>
    <w:tmpl w:val="231C3402"/>
    <w:lvl w:ilvl="0" w:tplc="04210019">
      <w:start w:val="1"/>
      <w:numFmt w:val="lowerLetter"/>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4" w15:restartNumberingAfterBreak="0">
    <w:nsid w:val="5E0D50A2"/>
    <w:multiLevelType w:val="hybridMultilevel"/>
    <w:tmpl w:val="27E0135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5" w15:restartNumberingAfterBreak="0">
    <w:nsid w:val="5E8304A9"/>
    <w:multiLevelType w:val="hybridMultilevel"/>
    <w:tmpl w:val="DC0426E8"/>
    <w:lvl w:ilvl="0" w:tplc="9D82FC5A">
      <w:start w:val="1"/>
      <w:numFmt w:val="lowerLetter"/>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6" w15:restartNumberingAfterBreak="0">
    <w:nsid w:val="5EF77E32"/>
    <w:multiLevelType w:val="hybridMultilevel"/>
    <w:tmpl w:val="34BEE1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7" w15:restartNumberingAfterBreak="0">
    <w:nsid w:val="5FCB3FEE"/>
    <w:multiLevelType w:val="hybridMultilevel"/>
    <w:tmpl w:val="9CAC0DB2"/>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78" w15:restartNumberingAfterBreak="0">
    <w:nsid w:val="5FCD03BA"/>
    <w:multiLevelType w:val="hybridMultilevel"/>
    <w:tmpl w:val="5138231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9" w15:restartNumberingAfterBreak="0">
    <w:nsid w:val="6037595C"/>
    <w:multiLevelType w:val="hybridMultilevel"/>
    <w:tmpl w:val="B8DED55C"/>
    <w:lvl w:ilvl="0" w:tplc="DE74A50E">
      <w:start w:val="1"/>
      <w:numFmt w:val="bullet"/>
      <w:lvlText w:val=""/>
      <w:lvlJc w:val="left"/>
      <w:pPr>
        <w:tabs>
          <w:tab w:val="num" w:pos="720"/>
        </w:tabs>
        <w:ind w:left="720" w:hanging="360"/>
      </w:pPr>
      <w:rPr>
        <w:rFonts w:ascii="Wingdings" w:hAnsi="Wingdings" w:hint="default"/>
      </w:rPr>
    </w:lvl>
    <w:lvl w:ilvl="1" w:tplc="A840090C" w:tentative="1">
      <w:start w:val="1"/>
      <w:numFmt w:val="bullet"/>
      <w:lvlText w:val=""/>
      <w:lvlJc w:val="left"/>
      <w:pPr>
        <w:tabs>
          <w:tab w:val="num" w:pos="1440"/>
        </w:tabs>
        <w:ind w:left="1440" w:hanging="360"/>
      </w:pPr>
      <w:rPr>
        <w:rFonts w:ascii="Wingdings" w:hAnsi="Wingdings" w:hint="default"/>
      </w:rPr>
    </w:lvl>
    <w:lvl w:ilvl="2" w:tplc="5636D80C" w:tentative="1">
      <w:start w:val="1"/>
      <w:numFmt w:val="bullet"/>
      <w:lvlText w:val=""/>
      <w:lvlJc w:val="left"/>
      <w:pPr>
        <w:tabs>
          <w:tab w:val="num" w:pos="2160"/>
        </w:tabs>
        <w:ind w:left="2160" w:hanging="360"/>
      </w:pPr>
      <w:rPr>
        <w:rFonts w:ascii="Wingdings" w:hAnsi="Wingdings" w:hint="default"/>
      </w:rPr>
    </w:lvl>
    <w:lvl w:ilvl="3" w:tplc="C49C3200" w:tentative="1">
      <w:start w:val="1"/>
      <w:numFmt w:val="bullet"/>
      <w:lvlText w:val=""/>
      <w:lvlJc w:val="left"/>
      <w:pPr>
        <w:tabs>
          <w:tab w:val="num" w:pos="2880"/>
        </w:tabs>
        <w:ind w:left="2880" w:hanging="360"/>
      </w:pPr>
      <w:rPr>
        <w:rFonts w:ascii="Wingdings" w:hAnsi="Wingdings" w:hint="default"/>
      </w:rPr>
    </w:lvl>
    <w:lvl w:ilvl="4" w:tplc="7C707622" w:tentative="1">
      <w:start w:val="1"/>
      <w:numFmt w:val="bullet"/>
      <w:lvlText w:val=""/>
      <w:lvlJc w:val="left"/>
      <w:pPr>
        <w:tabs>
          <w:tab w:val="num" w:pos="3600"/>
        </w:tabs>
        <w:ind w:left="3600" w:hanging="360"/>
      </w:pPr>
      <w:rPr>
        <w:rFonts w:ascii="Wingdings" w:hAnsi="Wingdings" w:hint="default"/>
      </w:rPr>
    </w:lvl>
    <w:lvl w:ilvl="5" w:tplc="5D669B7A" w:tentative="1">
      <w:start w:val="1"/>
      <w:numFmt w:val="bullet"/>
      <w:lvlText w:val=""/>
      <w:lvlJc w:val="left"/>
      <w:pPr>
        <w:tabs>
          <w:tab w:val="num" w:pos="4320"/>
        </w:tabs>
        <w:ind w:left="4320" w:hanging="360"/>
      </w:pPr>
      <w:rPr>
        <w:rFonts w:ascii="Wingdings" w:hAnsi="Wingdings" w:hint="default"/>
      </w:rPr>
    </w:lvl>
    <w:lvl w:ilvl="6" w:tplc="072EAB72" w:tentative="1">
      <w:start w:val="1"/>
      <w:numFmt w:val="bullet"/>
      <w:lvlText w:val=""/>
      <w:lvlJc w:val="left"/>
      <w:pPr>
        <w:tabs>
          <w:tab w:val="num" w:pos="5040"/>
        </w:tabs>
        <w:ind w:left="5040" w:hanging="360"/>
      </w:pPr>
      <w:rPr>
        <w:rFonts w:ascii="Wingdings" w:hAnsi="Wingdings" w:hint="default"/>
      </w:rPr>
    </w:lvl>
    <w:lvl w:ilvl="7" w:tplc="D05E32DC" w:tentative="1">
      <w:start w:val="1"/>
      <w:numFmt w:val="bullet"/>
      <w:lvlText w:val=""/>
      <w:lvlJc w:val="left"/>
      <w:pPr>
        <w:tabs>
          <w:tab w:val="num" w:pos="5760"/>
        </w:tabs>
        <w:ind w:left="5760" w:hanging="360"/>
      </w:pPr>
      <w:rPr>
        <w:rFonts w:ascii="Wingdings" w:hAnsi="Wingdings" w:hint="default"/>
      </w:rPr>
    </w:lvl>
    <w:lvl w:ilvl="8" w:tplc="90AEE282"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1293D9C"/>
    <w:multiLevelType w:val="hybridMultilevel"/>
    <w:tmpl w:val="79484E44"/>
    <w:lvl w:ilvl="0" w:tplc="0409000F">
      <w:start w:val="1"/>
      <w:numFmt w:val="decimal"/>
      <w:lvlText w:val="%1."/>
      <w:lvlJc w:val="left"/>
      <w:pPr>
        <w:tabs>
          <w:tab w:val="num" w:pos="720"/>
        </w:tabs>
        <w:ind w:left="720" w:hanging="360"/>
      </w:pPr>
      <w:rPr>
        <w:rFonts w:hint="default"/>
      </w:rPr>
    </w:lvl>
    <w:lvl w:ilvl="1" w:tplc="430476E6" w:tentative="1">
      <w:start w:val="1"/>
      <w:numFmt w:val="bullet"/>
      <w:lvlText w:val="•"/>
      <w:lvlJc w:val="left"/>
      <w:pPr>
        <w:tabs>
          <w:tab w:val="num" w:pos="1440"/>
        </w:tabs>
        <w:ind w:left="1440" w:hanging="360"/>
      </w:pPr>
      <w:rPr>
        <w:rFonts w:ascii="Arial" w:hAnsi="Arial" w:hint="default"/>
      </w:rPr>
    </w:lvl>
    <w:lvl w:ilvl="2" w:tplc="CDEED528" w:tentative="1">
      <w:start w:val="1"/>
      <w:numFmt w:val="bullet"/>
      <w:lvlText w:val="•"/>
      <w:lvlJc w:val="left"/>
      <w:pPr>
        <w:tabs>
          <w:tab w:val="num" w:pos="2160"/>
        </w:tabs>
        <w:ind w:left="2160" w:hanging="360"/>
      </w:pPr>
      <w:rPr>
        <w:rFonts w:ascii="Arial" w:hAnsi="Arial" w:hint="default"/>
      </w:rPr>
    </w:lvl>
    <w:lvl w:ilvl="3" w:tplc="DF9A9FBC" w:tentative="1">
      <w:start w:val="1"/>
      <w:numFmt w:val="bullet"/>
      <w:lvlText w:val="•"/>
      <w:lvlJc w:val="left"/>
      <w:pPr>
        <w:tabs>
          <w:tab w:val="num" w:pos="2880"/>
        </w:tabs>
        <w:ind w:left="2880" w:hanging="360"/>
      </w:pPr>
      <w:rPr>
        <w:rFonts w:ascii="Arial" w:hAnsi="Arial" w:hint="default"/>
      </w:rPr>
    </w:lvl>
    <w:lvl w:ilvl="4" w:tplc="9AB22E2A" w:tentative="1">
      <w:start w:val="1"/>
      <w:numFmt w:val="bullet"/>
      <w:lvlText w:val="•"/>
      <w:lvlJc w:val="left"/>
      <w:pPr>
        <w:tabs>
          <w:tab w:val="num" w:pos="3600"/>
        </w:tabs>
        <w:ind w:left="3600" w:hanging="360"/>
      </w:pPr>
      <w:rPr>
        <w:rFonts w:ascii="Arial" w:hAnsi="Arial" w:hint="default"/>
      </w:rPr>
    </w:lvl>
    <w:lvl w:ilvl="5" w:tplc="5E567C74" w:tentative="1">
      <w:start w:val="1"/>
      <w:numFmt w:val="bullet"/>
      <w:lvlText w:val="•"/>
      <w:lvlJc w:val="left"/>
      <w:pPr>
        <w:tabs>
          <w:tab w:val="num" w:pos="4320"/>
        </w:tabs>
        <w:ind w:left="4320" w:hanging="360"/>
      </w:pPr>
      <w:rPr>
        <w:rFonts w:ascii="Arial" w:hAnsi="Arial" w:hint="default"/>
      </w:rPr>
    </w:lvl>
    <w:lvl w:ilvl="6" w:tplc="F0C2EE0A" w:tentative="1">
      <w:start w:val="1"/>
      <w:numFmt w:val="bullet"/>
      <w:lvlText w:val="•"/>
      <w:lvlJc w:val="left"/>
      <w:pPr>
        <w:tabs>
          <w:tab w:val="num" w:pos="5040"/>
        </w:tabs>
        <w:ind w:left="5040" w:hanging="360"/>
      </w:pPr>
      <w:rPr>
        <w:rFonts w:ascii="Arial" w:hAnsi="Arial" w:hint="default"/>
      </w:rPr>
    </w:lvl>
    <w:lvl w:ilvl="7" w:tplc="7E002628" w:tentative="1">
      <w:start w:val="1"/>
      <w:numFmt w:val="bullet"/>
      <w:lvlText w:val="•"/>
      <w:lvlJc w:val="left"/>
      <w:pPr>
        <w:tabs>
          <w:tab w:val="num" w:pos="5760"/>
        </w:tabs>
        <w:ind w:left="5760" w:hanging="360"/>
      </w:pPr>
      <w:rPr>
        <w:rFonts w:ascii="Arial" w:hAnsi="Arial" w:hint="default"/>
      </w:rPr>
    </w:lvl>
    <w:lvl w:ilvl="8" w:tplc="4A78374C"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634C39C0"/>
    <w:multiLevelType w:val="hybridMultilevel"/>
    <w:tmpl w:val="8B50E4CC"/>
    <w:lvl w:ilvl="0" w:tplc="3809001B">
      <w:start w:val="1"/>
      <w:numFmt w:val="lowerRoman"/>
      <w:lvlText w:val="%1."/>
      <w:lvlJc w:val="righ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2" w15:restartNumberingAfterBreak="0">
    <w:nsid w:val="645F4CEC"/>
    <w:multiLevelType w:val="hybridMultilevel"/>
    <w:tmpl w:val="6226C258"/>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83" w15:restartNumberingAfterBreak="0">
    <w:nsid w:val="648634AE"/>
    <w:multiLevelType w:val="hybridMultilevel"/>
    <w:tmpl w:val="82D22182"/>
    <w:lvl w:ilvl="0" w:tplc="04090019">
      <w:start w:val="1"/>
      <w:numFmt w:val="lowerLetter"/>
      <w:lvlText w:val="%1."/>
      <w:lvlJc w:val="left"/>
      <w:pPr>
        <w:ind w:left="807" w:hanging="360"/>
      </w:pPr>
    </w:lvl>
    <w:lvl w:ilvl="1" w:tplc="04210001">
      <w:start w:val="1"/>
      <w:numFmt w:val="bullet"/>
      <w:lvlText w:val=""/>
      <w:lvlJc w:val="left"/>
      <w:pPr>
        <w:ind w:left="1527" w:hanging="360"/>
      </w:pPr>
      <w:rPr>
        <w:rFonts w:ascii="Symbol" w:hAnsi="Symbol" w:hint="default"/>
      </w:r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84" w15:restartNumberingAfterBreak="0">
    <w:nsid w:val="674A5277"/>
    <w:multiLevelType w:val="hybridMultilevel"/>
    <w:tmpl w:val="E62A80CE"/>
    <w:lvl w:ilvl="0" w:tplc="04090003">
      <w:start w:val="1"/>
      <w:numFmt w:val="bullet"/>
      <w:lvlText w:val="o"/>
      <w:lvlJc w:val="left"/>
      <w:pPr>
        <w:ind w:left="2280" w:hanging="360"/>
      </w:pPr>
      <w:rPr>
        <w:rFonts w:ascii="Courier New" w:hAnsi="Courier New" w:hint="default"/>
      </w:rPr>
    </w:lvl>
    <w:lvl w:ilvl="1" w:tplc="04090003" w:tentative="1">
      <w:start w:val="1"/>
      <w:numFmt w:val="bullet"/>
      <w:lvlText w:val="o"/>
      <w:lvlJc w:val="left"/>
      <w:pPr>
        <w:ind w:left="3000" w:hanging="360"/>
      </w:pPr>
      <w:rPr>
        <w:rFonts w:ascii="Courier New" w:hAnsi="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85" w15:restartNumberingAfterBreak="0">
    <w:nsid w:val="6A14620A"/>
    <w:multiLevelType w:val="hybridMultilevel"/>
    <w:tmpl w:val="E5521CFC"/>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86" w15:restartNumberingAfterBreak="0">
    <w:nsid w:val="6A434DBB"/>
    <w:multiLevelType w:val="hybridMultilevel"/>
    <w:tmpl w:val="62DCFAF4"/>
    <w:lvl w:ilvl="0" w:tplc="04090001">
      <w:start w:val="1"/>
      <w:numFmt w:val="bullet"/>
      <w:lvlText w:val=""/>
      <w:lvlJc w:val="left"/>
      <w:pPr>
        <w:ind w:left="2367" w:hanging="360"/>
      </w:pPr>
      <w:rPr>
        <w:rFonts w:ascii="Symbol" w:hAnsi="Symbol" w:hint="default"/>
      </w:rPr>
    </w:lvl>
    <w:lvl w:ilvl="1" w:tplc="04210003" w:tentative="1">
      <w:start w:val="1"/>
      <w:numFmt w:val="bullet"/>
      <w:lvlText w:val="o"/>
      <w:lvlJc w:val="left"/>
      <w:pPr>
        <w:ind w:left="3087" w:hanging="360"/>
      </w:pPr>
      <w:rPr>
        <w:rFonts w:ascii="Courier New" w:hAnsi="Courier New" w:cs="Courier New" w:hint="default"/>
      </w:rPr>
    </w:lvl>
    <w:lvl w:ilvl="2" w:tplc="04210005" w:tentative="1">
      <w:start w:val="1"/>
      <w:numFmt w:val="bullet"/>
      <w:lvlText w:val=""/>
      <w:lvlJc w:val="left"/>
      <w:pPr>
        <w:ind w:left="3807" w:hanging="360"/>
      </w:pPr>
      <w:rPr>
        <w:rFonts w:ascii="Wingdings" w:hAnsi="Wingdings" w:hint="default"/>
      </w:rPr>
    </w:lvl>
    <w:lvl w:ilvl="3" w:tplc="04210001" w:tentative="1">
      <w:start w:val="1"/>
      <w:numFmt w:val="bullet"/>
      <w:lvlText w:val=""/>
      <w:lvlJc w:val="left"/>
      <w:pPr>
        <w:ind w:left="4527" w:hanging="360"/>
      </w:pPr>
      <w:rPr>
        <w:rFonts w:ascii="Symbol" w:hAnsi="Symbol" w:hint="default"/>
      </w:rPr>
    </w:lvl>
    <w:lvl w:ilvl="4" w:tplc="04210003" w:tentative="1">
      <w:start w:val="1"/>
      <w:numFmt w:val="bullet"/>
      <w:lvlText w:val="o"/>
      <w:lvlJc w:val="left"/>
      <w:pPr>
        <w:ind w:left="5247" w:hanging="360"/>
      </w:pPr>
      <w:rPr>
        <w:rFonts w:ascii="Courier New" w:hAnsi="Courier New" w:cs="Courier New" w:hint="default"/>
      </w:rPr>
    </w:lvl>
    <w:lvl w:ilvl="5" w:tplc="04210005" w:tentative="1">
      <w:start w:val="1"/>
      <w:numFmt w:val="bullet"/>
      <w:lvlText w:val=""/>
      <w:lvlJc w:val="left"/>
      <w:pPr>
        <w:ind w:left="5967" w:hanging="360"/>
      </w:pPr>
      <w:rPr>
        <w:rFonts w:ascii="Wingdings" w:hAnsi="Wingdings" w:hint="default"/>
      </w:rPr>
    </w:lvl>
    <w:lvl w:ilvl="6" w:tplc="04210001" w:tentative="1">
      <w:start w:val="1"/>
      <w:numFmt w:val="bullet"/>
      <w:lvlText w:val=""/>
      <w:lvlJc w:val="left"/>
      <w:pPr>
        <w:ind w:left="6687" w:hanging="360"/>
      </w:pPr>
      <w:rPr>
        <w:rFonts w:ascii="Symbol" w:hAnsi="Symbol" w:hint="default"/>
      </w:rPr>
    </w:lvl>
    <w:lvl w:ilvl="7" w:tplc="04210003" w:tentative="1">
      <w:start w:val="1"/>
      <w:numFmt w:val="bullet"/>
      <w:lvlText w:val="o"/>
      <w:lvlJc w:val="left"/>
      <w:pPr>
        <w:ind w:left="7407" w:hanging="360"/>
      </w:pPr>
      <w:rPr>
        <w:rFonts w:ascii="Courier New" w:hAnsi="Courier New" w:cs="Courier New" w:hint="default"/>
      </w:rPr>
    </w:lvl>
    <w:lvl w:ilvl="8" w:tplc="04210005" w:tentative="1">
      <w:start w:val="1"/>
      <w:numFmt w:val="bullet"/>
      <w:lvlText w:val=""/>
      <w:lvlJc w:val="left"/>
      <w:pPr>
        <w:ind w:left="8127" w:hanging="360"/>
      </w:pPr>
      <w:rPr>
        <w:rFonts w:ascii="Wingdings" w:hAnsi="Wingdings" w:hint="default"/>
      </w:rPr>
    </w:lvl>
  </w:abstractNum>
  <w:abstractNum w:abstractNumId="87" w15:restartNumberingAfterBreak="0">
    <w:nsid w:val="6EA753AD"/>
    <w:multiLevelType w:val="hybridMultilevel"/>
    <w:tmpl w:val="92901776"/>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88" w15:restartNumberingAfterBreak="0">
    <w:nsid w:val="6ECE196F"/>
    <w:multiLevelType w:val="hybridMultilevel"/>
    <w:tmpl w:val="F61C4AD6"/>
    <w:lvl w:ilvl="0" w:tplc="6BE802E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6F736D96"/>
    <w:multiLevelType w:val="hybridMultilevel"/>
    <w:tmpl w:val="C2E0C13A"/>
    <w:lvl w:ilvl="0" w:tplc="04090001">
      <w:start w:val="1"/>
      <w:numFmt w:val="bullet"/>
      <w:lvlText w:val=""/>
      <w:lvlJc w:val="left"/>
      <w:pPr>
        <w:ind w:left="1713" w:hanging="360"/>
      </w:pPr>
      <w:rPr>
        <w:rFonts w:ascii="Symbol" w:hAnsi="Symbol" w:hint="default"/>
      </w:rPr>
    </w:lvl>
    <w:lvl w:ilvl="1" w:tplc="04090003">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90" w15:restartNumberingAfterBreak="0">
    <w:nsid w:val="6FF42893"/>
    <w:multiLevelType w:val="hybridMultilevel"/>
    <w:tmpl w:val="9F28535C"/>
    <w:lvl w:ilvl="0" w:tplc="0421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1" w15:restartNumberingAfterBreak="0">
    <w:nsid w:val="70EC6BBB"/>
    <w:multiLevelType w:val="hybridMultilevel"/>
    <w:tmpl w:val="827A1DA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15:restartNumberingAfterBreak="0">
    <w:nsid w:val="742C0516"/>
    <w:multiLevelType w:val="hybridMultilevel"/>
    <w:tmpl w:val="A564828C"/>
    <w:lvl w:ilvl="0" w:tplc="04090019">
      <w:start w:val="1"/>
      <w:numFmt w:val="lowerLetter"/>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3" w15:restartNumberingAfterBreak="0">
    <w:nsid w:val="74942B6C"/>
    <w:multiLevelType w:val="hybridMultilevel"/>
    <w:tmpl w:val="1C789162"/>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94" w15:restartNumberingAfterBreak="0">
    <w:nsid w:val="755F0110"/>
    <w:multiLevelType w:val="hybridMultilevel"/>
    <w:tmpl w:val="F8A0B19C"/>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5" w15:restartNumberingAfterBreak="0">
    <w:nsid w:val="76957D95"/>
    <w:multiLevelType w:val="hybridMultilevel"/>
    <w:tmpl w:val="47FABC88"/>
    <w:lvl w:ilvl="0" w:tplc="04090001">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96" w15:restartNumberingAfterBreak="0">
    <w:nsid w:val="783F6D60"/>
    <w:multiLevelType w:val="hybridMultilevel"/>
    <w:tmpl w:val="949CAE5C"/>
    <w:lvl w:ilvl="0" w:tplc="04090019">
      <w:start w:val="1"/>
      <w:numFmt w:val="lowerLetter"/>
      <w:lvlText w:val="%1."/>
      <w:lvlJc w:val="left"/>
      <w:pPr>
        <w:ind w:left="1233" w:hanging="360"/>
      </w:pPr>
    </w:lvl>
    <w:lvl w:ilvl="1" w:tplc="04090019">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7" w15:restartNumberingAfterBreak="0">
    <w:nsid w:val="790E67AB"/>
    <w:multiLevelType w:val="hybridMultilevel"/>
    <w:tmpl w:val="8DAC71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A3C3388"/>
    <w:multiLevelType w:val="hybridMultilevel"/>
    <w:tmpl w:val="387EB524"/>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99" w15:restartNumberingAfterBreak="0">
    <w:nsid w:val="7D7F42D9"/>
    <w:multiLevelType w:val="multilevel"/>
    <w:tmpl w:val="D2163CB4"/>
    <w:lvl w:ilvl="0">
      <w:start w:val="1"/>
      <w:numFmt w:val="decimal"/>
      <w:lvlText w:val="%1."/>
      <w:lvlJc w:val="left"/>
      <w:pPr>
        <w:ind w:left="2912" w:hanging="360"/>
      </w:pPr>
      <w:rPr>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4225995">
    <w:abstractNumId w:val="99"/>
  </w:num>
  <w:num w:numId="2" w16cid:durableId="458187168">
    <w:abstractNumId w:val="46"/>
  </w:num>
  <w:num w:numId="3" w16cid:durableId="367729475">
    <w:abstractNumId w:val="28"/>
  </w:num>
  <w:num w:numId="4" w16cid:durableId="363024909">
    <w:abstractNumId w:val="14"/>
  </w:num>
  <w:num w:numId="5" w16cid:durableId="1174955207">
    <w:abstractNumId w:val="74"/>
  </w:num>
  <w:num w:numId="6" w16cid:durableId="493498277">
    <w:abstractNumId w:val="12"/>
  </w:num>
  <w:num w:numId="7" w16cid:durableId="46346587">
    <w:abstractNumId w:val="63"/>
  </w:num>
  <w:num w:numId="8" w16cid:durableId="1382830168">
    <w:abstractNumId w:val="18"/>
  </w:num>
  <w:num w:numId="9" w16cid:durableId="1907645646">
    <w:abstractNumId w:val="26"/>
  </w:num>
  <w:num w:numId="10" w16cid:durableId="533690883">
    <w:abstractNumId w:val="97"/>
  </w:num>
  <w:num w:numId="11" w16cid:durableId="334964869">
    <w:abstractNumId w:val="52"/>
  </w:num>
  <w:num w:numId="12" w16cid:durableId="338386146">
    <w:abstractNumId w:val="92"/>
  </w:num>
  <w:num w:numId="13" w16cid:durableId="1402874774">
    <w:abstractNumId w:val="53"/>
  </w:num>
  <w:num w:numId="14" w16cid:durableId="1748503791">
    <w:abstractNumId w:val="58"/>
  </w:num>
  <w:num w:numId="15" w16cid:durableId="1661231087">
    <w:abstractNumId w:val="88"/>
  </w:num>
  <w:num w:numId="16" w16cid:durableId="1915048670">
    <w:abstractNumId w:val="60"/>
  </w:num>
  <w:num w:numId="17" w16cid:durableId="487937507">
    <w:abstractNumId w:val="62"/>
  </w:num>
  <w:num w:numId="18" w16cid:durableId="1919055252">
    <w:abstractNumId w:val="37"/>
  </w:num>
  <w:num w:numId="19" w16cid:durableId="312761434">
    <w:abstractNumId w:val="95"/>
  </w:num>
  <w:num w:numId="20" w16cid:durableId="1073698539">
    <w:abstractNumId w:val="27"/>
  </w:num>
  <w:num w:numId="21" w16cid:durableId="1458642730">
    <w:abstractNumId w:val="9"/>
  </w:num>
  <w:num w:numId="22" w16cid:durableId="599989808">
    <w:abstractNumId w:val="89"/>
  </w:num>
  <w:num w:numId="23" w16cid:durableId="1044981375">
    <w:abstractNumId w:val="84"/>
  </w:num>
  <w:num w:numId="24" w16cid:durableId="914122368">
    <w:abstractNumId w:val="0"/>
  </w:num>
  <w:num w:numId="25" w16cid:durableId="2012298067">
    <w:abstractNumId w:val="20"/>
  </w:num>
  <w:num w:numId="26" w16cid:durableId="2037850104">
    <w:abstractNumId w:val="16"/>
  </w:num>
  <w:num w:numId="27" w16cid:durableId="571627476">
    <w:abstractNumId w:val="69"/>
  </w:num>
  <w:num w:numId="28" w16cid:durableId="422266450">
    <w:abstractNumId w:val="96"/>
  </w:num>
  <w:num w:numId="29" w16cid:durableId="321585350">
    <w:abstractNumId w:val="19"/>
  </w:num>
  <w:num w:numId="30" w16cid:durableId="681129765">
    <w:abstractNumId w:val="2"/>
  </w:num>
  <w:num w:numId="31" w16cid:durableId="1538467131">
    <w:abstractNumId w:val="4"/>
  </w:num>
  <w:num w:numId="32" w16cid:durableId="1742019994">
    <w:abstractNumId w:val="55"/>
  </w:num>
  <w:num w:numId="33" w16cid:durableId="471799637">
    <w:abstractNumId w:val="36"/>
  </w:num>
  <w:num w:numId="34" w16cid:durableId="1300723752">
    <w:abstractNumId w:val="67"/>
  </w:num>
  <w:num w:numId="35" w16cid:durableId="150605872">
    <w:abstractNumId w:val="90"/>
  </w:num>
  <w:num w:numId="36" w16cid:durableId="1853059026">
    <w:abstractNumId w:val="56"/>
  </w:num>
  <w:num w:numId="37" w16cid:durableId="432938562">
    <w:abstractNumId w:val="23"/>
  </w:num>
  <w:num w:numId="38" w16cid:durableId="1703437503">
    <w:abstractNumId w:val="83"/>
  </w:num>
  <w:num w:numId="39" w16cid:durableId="1862862894">
    <w:abstractNumId w:val="82"/>
  </w:num>
  <w:num w:numId="40" w16cid:durableId="1766225524">
    <w:abstractNumId w:val="29"/>
  </w:num>
  <w:num w:numId="41" w16cid:durableId="1369522516">
    <w:abstractNumId w:val="48"/>
  </w:num>
  <w:num w:numId="42" w16cid:durableId="1535774378">
    <w:abstractNumId w:val="1"/>
  </w:num>
  <w:num w:numId="43" w16cid:durableId="669216917">
    <w:abstractNumId w:val="34"/>
  </w:num>
  <w:num w:numId="44" w16cid:durableId="966930761">
    <w:abstractNumId w:val="76"/>
  </w:num>
  <w:num w:numId="45" w16cid:durableId="2059162978">
    <w:abstractNumId w:val="49"/>
  </w:num>
  <w:num w:numId="46" w16cid:durableId="168718956">
    <w:abstractNumId w:val="32"/>
  </w:num>
  <w:num w:numId="47" w16cid:durableId="127866509">
    <w:abstractNumId w:val="71"/>
  </w:num>
  <w:num w:numId="48" w16cid:durableId="1940991239">
    <w:abstractNumId w:val="50"/>
  </w:num>
  <w:num w:numId="49" w16cid:durableId="1830902358">
    <w:abstractNumId w:val="43"/>
  </w:num>
  <w:num w:numId="50" w16cid:durableId="754277977">
    <w:abstractNumId w:val="22"/>
  </w:num>
  <w:num w:numId="51" w16cid:durableId="1294213501">
    <w:abstractNumId w:val="33"/>
  </w:num>
  <w:num w:numId="52" w16cid:durableId="63919085">
    <w:abstractNumId w:val="17"/>
  </w:num>
  <w:num w:numId="53" w16cid:durableId="1844933055">
    <w:abstractNumId w:val="35"/>
  </w:num>
  <w:num w:numId="54" w16cid:durableId="137571722">
    <w:abstractNumId w:val="73"/>
  </w:num>
  <w:num w:numId="55" w16cid:durableId="985862580">
    <w:abstractNumId w:val="75"/>
  </w:num>
  <w:num w:numId="56" w16cid:durableId="1313407851">
    <w:abstractNumId w:val="85"/>
  </w:num>
  <w:num w:numId="57" w16cid:durableId="1459647920">
    <w:abstractNumId w:val="93"/>
  </w:num>
  <w:num w:numId="58" w16cid:durableId="1760445805">
    <w:abstractNumId w:val="77"/>
  </w:num>
  <w:num w:numId="59" w16cid:durableId="1988315025">
    <w:abstractNumId w:val="87"/>
  </w:num>
  <w:num w:numId="60" w16cid:durableId="1034885432">
    <w:abstractNumId w:val="15"/>
  </w:num>
  <w:num w:numId="61" w16cid:durableId="1442872956">
    <w:abstractNumId w:val="39"/>
  </w:num>
  <w:num w:numId="62" w16cid:durableId="729113994">
    <w:abstractNumId w:val="40"/>
  </w:num>
  <w:num w:numId="63" w16cid:durableId="44985051">
    <w:abstractNumId w:val="86"/>
  </w:num>
  <w:num w:numId="64" w16cid:durableId="906379960">
    <w:abstractNumId w:val="38"/>
  </w:num>
  <w:num w:numId="65" w16cid:durableId="1156804315">
    <w:abstractNumId w:val="41"/>
  </w:num>
  <w:num w:numId="66" w16cid:durableId="665135251">
    <w:abstractNumId w:val="68"/>
  </w:num>
  <w:num w:numId="67" w16cid:durableId="431824269">
    <w:abstractNumId w:val="42"/>
  </w:num>
  <w:num w:numId="68" w16cid:durableId="469203888">
    <w:abstractNumId w:val="66"/>
  </w:num>
  <w:num w:numId="69" w16cid:durableId="1346708803">
    <w:abstractNumId w:val="80"/>
  </w:num>
  <w:num w:numId="70" w16cid:durableId="1830632587">
    <w:abstractNumId w:val="91"/>
  </w:num>
  <w:num w:numId="71" w16cid:durableId="514881535">
    <w:abstractNumId w:val="24"/>
  </w:num>
  <w:num w:numId="72" w16cid:durableId="2060784274">
    <w:abstractNumId w:val="61"/>
  </w:num>
  <w:num w:numId="73" w16cid:durableId="1830633998">
    <w:abstractNumId w:val="44"/>
  </w:num>
  <w:num w:numId="74" w16cid:durableId="1785345926">
    <w:abstractNumId w:val="78"/>
  </w:num>
  <w:num w:numId="75" w16cid:durableId="741487108">
    <w:abstractNumId w:val="54"/>
  </w:num>
  <w:num w:numId="76" w16cid:durableId="1698042079">
    <w:abstractNumId w:val="64"/>
  </w:num>
  <w:num w:numId="77" w16cid:durableId="1000473322">
    <w:abstractNumId w:val="30"/>
  </w:num>
  <w:num w:numId="78" w16cid:durableId="831530733">
    <w:abstractNumId w:val="70"/>
  </w:num>
  <w:num w:numId="79" w16cid:durableId="1402144636">
    <w:abstractNumId w:val="57"/>
  </w:num>
  <w:num w:numId="80" w16cid:durableId="21051195">
    <w:abstractNumId w:val="98"/>
  </w:num>
  <w:num w:numId="81" w16cid:durableId="1000810851">
    <w:abstractNumId w:val="13"/>
  </w:num>
  <w:num w:numId="82" w16cid:durableId="642009594">
    <w:abstractNumId w:val="7"/>
  </w:num>
  <w:num w:numId="83" w16cid:durableId="428552288">
    <w:abstractNumId w:val="47"/>
  </w:num>
  <w:num w:numId="84" w16cid:durableId="1742478949">
    <w:abstractNumId w:val="3"/>
  </w:num>
  <w:num w:numId="85" w16cid:durableId="222372172">
    <w:abstractNumId w:val="25"/>
  </w:num>
  <w:num w:numId="86" w16cid:durableId="1233807626">
    <w:abstractNumId w:val="51"/>
  </w:num>
  <w:num w:numId="87" w16cid:durableId="969093441">
    <w:abstractNumId w:val="21"/>
  </w:num>
  <w:num w:numId="88" w16cid:durableId="2005281995">
    <w:abstractNumId w:val="11"/>
  </w:num>
  <w:num w:numId="89" w16cid:durableId="1237203891">
    <w:abstractNumId w:val="79"/>
  </w:num>
  <w:num w:numId="90" w16cid:durableId="319699406">
    <w:abstractNumId w:val="45"/>
  </w:num>
  <w:num w:numId="91" w16cid:durableId="483013817">
    <w:abstractNumId w:val="72"/>
  </w:num>
  <w:num w:numId="92" w16cid:durableId="187523451">
    <w:abstractNumId w:val="31"/>
  </w:num>
  <w:num w:numId="93" w16cid:durableId="1226528792">
    <w:abstractNumId w:val="5"/>
  </w:num>
  <w:num w:numId="94" w16cid:durableId="1997341649">
    <w:abstractNumId w:val="59"/>
  </w:num>
  <w:num w:numId="95" w16cid:durableId="536696741">
    <w:abstractNumId w:val="94"/>
  </w:num>
  <w:num w:numId="96" w16cid:durableId="2141995195">
    <w:abstractNumId w:val="81"/>
  </w:num>
  <w:num w:numId="97" w16cid:durableId="476604022">
    <w:abstractNumId w:val="6"/>
  </w:num>
  <w:num w:numId="98" w16cid:durableId="414061405">
    <w:abstractNumId w:val="8"/>
  </w:num>
  <w:num w:numId="99" w16cid:durableId="1024092811">
    <w:abstractNumId w:val="65"/>
  </w:num>
  <w:num w:numId="100" w16cid:durableId="37358328">
    <w:abstractNumId w:val="1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79"/>
    <w:rsid w:val="0000095F"/>
    <w:rsid w:val="00000A30"/>
    <w:rsid w:val="000015E9"/>
    <w:rsid w:val="00001732"/>
    <w:rsid w:val="000025C9"/>
    <w:rsid w:val="000029B1"/>
    <w:rsid w:val="0000371E"/>
    <w:rsid w:val="00004433"/>
    <w:rsid w:val="00004DAE"/>
    <w:rsid w:val="000057F9"/>
    <w:rsid w:val="00005CE0"/>
    <w:rsid w:val="000069CA"/>
    <w:rsid w:val="00006FE6"/>
    <w:rsid w:val="0000718F"/>
    <w:rsid w:val="0000789B"/>
    <w:rsid w:val="00007918"/>
    <w:rsid w:val="00010618"/>
    <w:rsid w:val="00011FC7"/>
    <w:rsid w:val="0001216F"/>
    <w:rsid w:val="000124D5"/>
    <w:rsid w:val="0001375F"/>
    <w:rsid w:val="00014FD9"/>
    <w:rsid w:val="00015B23"/>
    <w:rsid w:val="000171C4"/>
    <w:rsid w:val="000175F1"/>
    <w:rsid w:val="0002064F"/>
    <w:rsid w:val="000214BD"/>
    <w:rsid w:val="0002164F"/>
    <w:rsid w:val="00022127"/>
    <w:rsid w:val="0002398A"/>
    <w:rsid w:val="00024A01"/>
    <w:rsid w:val="00026B57"/>
    <w:rsid w:val="00026CFF"/>
    <w:rsid w:val="000277A3"/>
    <w:rsid w:val="00027AEC"/>
    <w:rsid w:val="00030337"/>
    <w:rsid w:val="000308D7"/>
    <w:rsid w:val="00030985"/>
    <w:rsid w:val="000315F3"/>
    <w:rsid w:val="00031E84"/>
    <w:rsid w:val="000331C8"/>
    <w:rsid w:val="00034D51"/>
    <w:rsid w:val="00035112"/>
    <w:rsid w:val="00035BBB"/>
    <w:rsid w:val="00037335"/>
    <w:rsid w:val="000427FB"/>
    <w:rsid w:val="00042A3C"/>
    <w:rsid w:val="0004306A"/>
    <w:rsid w:val="0004400F"/>
    <w:rsid w:val="000502D7"/>
    <w:rsid w:val="00050D70"/>
    <w:rsid w:val="00051937"/>
    <w:rsid w:val="00051B58"/>
    <w:rsid w:val="00052036"/>
    <w:rsid w:val="000542C5"/>
    <w:rsid w:val="00056A7C"/>
    <w:rsid w:val="00056D5A"/>
    <w:rsid w:val="00056F2F"/>
    <w:rsid w:val="000574BA"/>
    <w:rsid w:val="0006087D"/>
    <w:rsid w:val="000618FB"/>
    <w:rsid w:val="00061FF6"/>
    <w:rsid w:val="0006220B"/>
    <w:rsid w:val="00064333"/>
    <w:rsid w:val="00064650"/>
    <w:rsid w:val="00064D27"/>
    <w:rsid w:val="000656A8"/>
    <w:rsid w:val="0006627E"/>
    <w:rsid w:val="000679EC"/>
    <w:rsid w:val="00067BEA"/>
    <w:rsid w:val="00070B9D"/>
    <w:rsid w:val="00071095"/>
    <w:rsid w:val="00071C6E"/>
    <w:rsid w:val="00073580"/>
    <w:rsid w:val="000735E5"/>
    <w:rsid w:val="00074F48"/>
    <w:rsid w:val="00075688"/>
    <w:rsid w:val="000760F2"/>
    <w:rsid w:val="00076BCE"/>
    <w:rsid w:val="00080909"/>
    <w:rsid w:val="00080D89"/>
    <w:rsid w:val="00081034"/>
    <w:rsid w:val="00081664"/>
    <w:rsid w:val="00081BB8"/>
    <w:rsid w:val="00081C9B"/>
    <w:rsid w:val="00083358"/>
    <w:rsid w:val="00083865"/>
    <w:rsid w:val="00083BFD"/>
    <w:rsid w:val="00084811"/>
    <w:rsid w:val="00085D47"/>
    <w:rsid w:val="00086B2F"/>
    <w:rsid w:val="00090DFF"/>
    <w:rsid w:val="00092617"/>
    <w:rsid w:val="00093205"/>
    <w:rsid w:val="000935F1"/>
    <w:rsid w:val="000943AB"/>
    <w:rsid w:val="00094DAB"/>
    <w:rsid w:val="000951EF"/>
    <w:rsid w:val="00095227"/>
    <w:rsid w:val="000962CD"/>
    <w:rsid w:val="0009737F"/>
    <w:rsid w:val="000A146B"/>
    <w:rsid w:val="000A2ACD"/>
    <w:rsid w:val="000A2CBA"/>
    <w:rsid w:val="000A34E4"/>
    <w:rsid w:val="000A3C77"/>
    <w:rsid w:val="000A3D04"/>
    <w:rsid w:val="000A3F97"/>
    <w:rsid w:val="000A43C5"/>
    <w:rsid w:val="000A448A"/>
    <w:rsid w:val="000A456F"/>
    <w:rsid w:val="000A46AC"/>
    <w:rsid w:val="000A53AA"/>
    <w:rsid w:val="000A5FE5"/>
    <w:rsid w:val="000A6CD3"/>
    <w:rsid w:val="000A7160"/>
    <w:rsid w:val="000A764C"/>
    <w:rsid w:val="000B0D42"/>
    <w:rsid w:val="000B0E3B"/>
    <w:rsid w:val="000B1515"/>
    <w:rsid w:val="000B169A"/>
    <w:rsid w:val="000B311E"/>
    <w:rsid w:val="000B3D5A"/>
    <w:rsid w:val="000B52CB"/>
    <w:rsid w:val="000B5BB0"/>
    <w:rsid w:val="000B5CDA"/>
    <w:rsid w:val="000B6783"/>
    <w:rsid w:val="000C046F"/>
    <w:rsid w:val="000C06AD"/>
    <w:rsid w:val="000C0D13"/>
    <w:rsid w:val="000C31D5"/>
    <w:rsid w:val="000C375B"/>
    <w:rsid w:val="000C766F"/>
    <w:rsid w:val="000D1F6B"/>
    <w:rsid w:val="000D3E2E"/>
    <w:rsid w:val="000D430D"/>
    <w:rsid w:val="000D5718"/>
    <w:rsid w:val="000D6515"/>
    <w:rsid w:val="000D700C"/>
    <w:rsid w:val="000D776A"/>
    <w:rsid w:val="000E2098"/>
    <w:rsid w:val="000E233E"/>
    <w:rsid w:val="000E36E1"/>
    <w:rsid w:val="000E3A73"/>
    <w:rsid w:val="000E3C40"/>
    <w:rsid w:val="000E4860"/>
    <w:rsid w:val="000E513E"/>
    <w:rsid w:val="000E6951"/>
    <w:rsid w:val="000E6A69"/>
    <w:rsid w:val="000F069A"/>
    <w:rsid w:val="000F0B5F"/>
    <w:rsid w:val="000F2DF3"/>
    <w:rsid w:val="000F30B3"/>
    <w:rsid w:val="000F3599"/>
    <w:rsid w:val="000F548C"/>
    <w:rsid w:val="000F5CF0"/>
    <w:rsid w:val="000F7630"/>
    <w:rsid w:val="000F764C"/>
    <w:rsid w:val="0010130E"/>
    <w:rsid w:val="00103041"/>
    <w:rsid w:val="00103B9D"/>
    <w:rsid w:val="00104585"/>
    <w:rsid w:val="00105531"/>
    <w:rsid w:val="001060B7"/>
    <w:rsid w:val="00106339"/>
    <w:rsid w:val="00110CB0"/>
    <w:rsid w:val="0011283B"/>
    <w:rsid w:val="00113A0D"/>
    <w:rsid w:val="0011624C"/>
    <w:rsid w:val="00116C73"/>
    <w:rsid w:val="00117DAA"/>
    <w:rsid w:val="00121D69"/>
    <w:rsid w:val="001224E0"/>
    <w:rsid w:val="00123866"/>
    <w:rsid w:val="001238D6"/>
    <w:rsid w:val="001242C7"/>
    <w:rsid w:val="00124544"/>
    <w:rsid w:val="001247ED"/>
    <w:rsid w:val="0012553A"/>
    <w:rsid w:val="00125860"/>
    <w:rsid w:val="00126E32"/>
    <w:rsid w:val="00127E94"/>
    <w:rsid w:val="00127EA0"/>
    <w:rsid w:val="001320D7"/>
    <w:rsid w:val="001325B5"/>
    <w:rsid w:val="00132B15"/>
    <w:rsid w:val="00132E81"/>
    <w:rsid w:val="00133AEC"/>
    <w:rsid w:val="00136036"/>
    <w:rsid w:val="0013754D"/>
    <w:rsid w:val="00137B50"/>
    <w:rsid w:val="00140392"/>
    <w:rsid w:val="00140531"/>
    <w:rsid w:val="00142536"/>
    <w:rsid w:val="001429F6"/>
    <w:rsid w:val="00144FF7"/>
    <w:rsid w:val="0014585D"/>
    <w:rsid w:val="001479FA"/>
    <w:rsid w:val="00150279"/>
    <w:rsid w:val="00150B9C"/>
    <w:rsid w:val="00151064"/>
    <w:rsid w:val="0015186F"/>
    <w:rsid w:val="00151BBD"/>
    <w:rsid w:val="00153DA1"/>
    <w:rsid w:val="00155524"/>
    <w:rsid w:val="001559BB"/>
    <w:rsid w:val="00156D79"/>
    <w:rsid w:val="00157B33"/>
    <w:rsid w:val="00161CD7"/>
    <w:rsid w:val="001627EC"/>
    <w:rsid w:val="0016483E"/>
    <w:rsid w:val="00165DCB"/>
    <w:rsid w:val="001677FD"/>
    <w:rsid w:val="00167ED0"/>
    <w:rsid w:val="0017166C"/>
    <w:rsid w:val="00171862"/>
    <w:rsid w:val="00174910"/>
    <w:rsid w:val="001749CF"/>
    <w:rsid w:val="00175305"/>
    <w:rsid w:val="0017542B"/>
    <w:rsid w:val="001757DB"/>
    <w:rsid w:val="00177F3E"/>
    <w:rsid w:val="001812B9"/>
    <w:rsid w:val="00181DCF"/>
    <w:rsid w:val="00181E76"/>
    <w:rsid w:val="001823BC"/>
    <w:rsid w:val="0018254E"/>
    <w:rsid w:val="00182AD1"/>
    <w:rsid w:val="00190AE2"/>
    <w:rsid w:val="0019235A"/>
    <w:rsid w:val="001A019F"/>
    <w:rsid w:val="001A04E8"/>
    <w:rsid w:val="001A0FF2"/>
    <w:rsid w:val="001A1118"/>
    <w:rsid w:val="001A1B7D"/>
    <w:rsid w:val="001A1CDE"/>
    <w:rsid w:val="001A2343"/>
    <w:rsid w:val="001A354B"/>
    <w:rsid w:val="001A38C9"/>
    <w:rsid w:val="001A597B"/>
    <w:rsid w:val="001A5E8D"/>
    <w:rsid w:val="001A79F1"/>
    <w:rsid w:val="001B005A"/>
    <w:rsid w:val="001B12AE"/>
    <w:rsid w:val="001B266C"/>
    <w:rsid w:val="001B3401"/>
    <w:rsid w:val="001B4148"/>
    <w:rsid w:val="001B50EB"/>
    <w:rsid w:val="001B55AC"/>
    <w:rsid w:val="001B61C9"/>
    <w:rsid w:val="001B6B8C"/>
    <w:rsid w:val="001C0664"/>
    <w:rsid w:val="001C151F"/>
    <w:rsid w:val="001C1AA7"/>
    <w:rsid w:val="001C2221"/>
    <w:rsid w:val="001C2826"/>
    <w:rsid w:val="001C2CAD"/>
    <w:rsid w:val="001C3B00"/>
    <w:rsid w:val="001C570F"/>
    <w:rsid w:val="001C597D"/>
    <w:rsid w:val="001C5D5F"/>
    <w:rsid w:val="001C6D3D"/>
    <w:rsid w:val="001C7643"/>
    <w:rsid w:val="001D16BC"/>
    <w:rsid w:val="001D4906"/>
    <w:rsid w:val="001D5357"/>
    <w:rsid w:val="001D6C31"/>
    <w:rsid w:val="001D789D"/>
    <w:rsid w:val="001E09F2"/>
    <w:rsid w:val="001E1E54"/>
    <w:rsid w:val="001E2E7A"/>
    <w:rsid w:val="001E4B94"/>
    <w:rsid w:val="001E4F80"/>
    <w:rsid w:val="001E56D9"/>
    <w:rsid w:val="001E5BAA"/>
    <w:rsid w:val="001E5C0A"/>
    <w:rsid w:val="001F1C85"/>
    <w:rsid w:val="001F55F9"/>
    <w:rsid w:val="001F5608"/>
    <w:rsid w:val="001F57ED"/>
    <w:rsid w:val="001F778F"/>
    <w:rsid w:val="001F7FF2"/>
    <w:rsid w:val="0020033F"/>
    <w:rsid w:val="002033BE"/>
    <w:rsid w:val="0020370E"/>
    <w:rsid w:val="00204269"/>
    <w:rsid w:val="00204405"/>
    <w:rsid w:val="002048B4"/>
    <w:rsid w:val="00205C74"/>
    <w:rsid w:val="00207987"/>
    <w:rsid w:val="002116A4"/>
    <w:rsid w:val="00212306"/>
    <w:rsid w:val="002144DD"/>
    <w:rsid w:val="00214793"/>
    <w:rsid w:val="00217576"/>
    <w:rsid w:val="00217F86"/>
    <w:rsid w:val="00221405"/>
    <w:rsid w:val="00224BA2"/>
    <w:rsid w:val="002254FD"/>
    <w:rsid w:val="00227139"/>
    <w:rsid w:val="00230266"/>
    <w:rsid w:val="00230FA7"/>
    <w:rsid w:val="00231381"/>
    <w:rsid w:val="00240335"/>
    <w:rsid w:val="00240E00"/>
    <w:rsid w:val="00241BAA"/>
    <w:rsid w:val="002428B6"/>
    <w:rsid w:val="00242F3A"/>
    <w:rsid w:val="0024445C"/>
    <w:rsid w:val="00246831"/>
    <w:rsid w:val="00246BF9"/>
    <w:rsid w:val="00247CDC"/>
    <w:rsid w:val="00247D6E"/>
    <w:rsid w:val="0025094E"/>
    <w:rsid w:val="00251074"/>
    <w:rsid w:val="0025199F"/>
    <w:rsid w:val="00253C86"/>
    <w:rsid w:val="0025585F"/>
    <w:rsid w:val="00256415"/>
    <w:rsid w:val="002566EF"/>
    <w:rsid w:val="002568DD"/>
    <w:rsid w:val="00256B31"/>
    <w:rsid w:val="00256D52"/>
    <w:rsid w:val="00256D9D"/>
    <w:rsid w:val="0025709F"/>
    <w:rsid w:val="00262364"/>
    <w:rsid w:val="002634BF"/>
    <w:rsid w:val="00265193"/>
    <w:rsid w:val="002662B9"/>
    <w:rsid w:val="00266350"/>
    <w:rsid w:val="002666B8"/>
    <w:rsid w:val="00266936"/>
    <w:rsid w:val="00271908"/>
    <w:rsid w:val="00272347"/>
    <w:rsid w:val="002735A2"/>
    <w:rsid w:val="002735F6"/>
    <w:rsid w:val="00273BB6"/>
    <w:rsid w:val="00274EDD"/>
    <w:rsid w:val="00276182"/>
    <w:rsid w:val="00276320"/>
    <w:rsid w:val="00277028"/>
    <w:rsid w:val="00277413"/>
    <w:rsid w:val="00277639"/>
    <w:rsid w:val="002776ED"/>
    <w:rsid w:val="002779BF"/>
    <w:rsid w:val="002813CC"/>
    <w:rsid w:val="00282085"/>
    <w:rsid w:val="00282A1F"/>
    <w:rsid w:val="0028306E"/>
    <w:rsid w:val="00285199"/>
    <w:rsid w:val="002856A1"/>
    <w:rsid w:val="00285854"/>
    <w:rsid w:val="00285A49"/>
    <w:rsid w:val="00286231"/>
    <w:rsid w:val="00286695"/>
    <w:rsid w:val="00287755"/>
    <w:rsid w:val="00287877"/>
    <w:rsid w:val="002942FD"/>
    <w:rsid w:val="00294632"/>
    <w:rsid w:val="002954A0"/>
    <w:rsid w:val="00296FC5"/>
    <w:rsid w:val="00297C71"/>
    <w:rsid w:val="002A01B6"/>
    <w:rsid w:val="002A110B"/>
    <w:rsid w:val="002A1332"/>
    <w:rsid w:val="002A150B"/>
    <w:rsid w:val="002A2577"/>
    <w:rsid w:val="002A2D79"/>
    <w:rsid w:val="002A39CA"/>
    <w:rsid w:val="002A3A44"/>
    <w:rsid w:val="002A50B5"/>
    <w:rsid w:val="002A5846"/>
    <w:rsid w:val="002A6005"/>
    <w:rsid w:val="002A747B"/>
    <w:rsid w:val="002A7B1E"/>
    <w:rsid w:val="002B0427"/>
    <w:rsid w:val="002B06F6"/>
    <w:rsid w:val="002B0DFE"/>
    <w:rsid w:val="002B41F9"/>
    <w:rsid w:val="002B7849"/>
    <w:rsid w:val="002C05AD"/>
    <w:rsid w:val="002C05CA"/>
    <w:rsid w:val="002C19DA"/>
    <w:rsid w:val="002C22F8"/>
    <w:rsid w:val="002C2D57"/>
    <w:rsid w:val="002C4940"/>
    <w:rsid w:val="002C509F"/>
    <w:rsid w:val="002C5B37"/>
    <w:rsid w:val="002C6715"/>
    <w:rsid w:val="002C6919"/>
    <w:rsid w:val="002D0FD3"/>
    <w:rsid w:val="002D13F5"/>
    <w:rsid w:val="002D2627"/>
    <w:rsid w:val="002D2EC1"/>
    <w:rsid w:val="002D4AB1"/>
    <w:rsid w:val="002E3162"/>
    <w:rsid w:val="002E436E"/>
    <w:rsid w:val="002E4528"/>
    <w:rsid w:val="002E50A0"/>
    <w:rsid w:val="002E6B6D"/>
    <w:rsid w:val="002E6BA8"/>
    <w:rsid w:val="002E6E47"/>
    <w:rsid w:val="002E7B5C"/>
    <w:rsid w:val="002E7C4A"/>
    <w:rsid w:val="002F1FEA"/>
    <w:rsid w:val="002F2C52"/>
    <w:rsid w:val="002F35E8"/>
    <w:rsid w:val="002F3705"/>
    <w:rsid w:val="002F4B01"/>
    <w:rsid w:val="002F571D"/>
    <w:rsid w:val="002F5B72"/>
    <w:rsid w:val="00303A37"/>
    <w:rsid w:val="003047E8"/>
    <w:rsid w:val="003053C0"/>
    <w:rsid w:val="00305CDF"/>
    <w:rsid w:val="00307C14"/>
    <w:rsid w:val="00314A3F"/>
    <w:rsid w:val="00317237"/>
    <w:rsid w:val="0032011D"/>
    <w:rsid w:val="0032129E"/>
    <w:rsid w:val="00321C19"/>
    <w:rsid w:val="0032469F"/>
    <w:rsid w:val="00325DB3"/>
    <w:rsid w:val="00326878"/>
    <w:rsid w:val="00326B81"/>
    <w:rsid w:val="00330127"/>
    <w:rsid w:val="00331AD4"/>
    <w:rsid w:val="0033260B"/>
    <w:rsid w:val="00333306"/>
    <w:rsid w:val="00333747"/>
    <w:rsid w:val="0033397C"/>
    <w:rsid w:val="00335733"/>
    <w:rsid w:val="003363CA"/>
    <w:rsid w:val="0033719F"/>
    <w:rsid w:val="00342090"/>
    <w:rsid w:val="0034583B"/>
    <w:rsid w:val="00345EDD"/>
    <w:rsid w:val="00346991"/>
    <w:rsid w:val="00351B64"/>
    <w:rsid w:val="00352DEA"/>
    <w:rsid w:val="0035364B"/>
    <w:rsid w:val="00353716"/>
    <w:rsid w:val="00353FAC"/>
    <w:rsid w:val="003553CA"/>
    <w:rsid w:val="00355521"/>
    <w:rsid w:val="0035592B"/>
    <w:rsid w:val="00356334"/>
    <w:rsid w:val="0035644C"/>
    <w:rsid w:val="00356881"/>
    <w:rsid w:val="003568A7"/>
    <w:rsid w:val="00356B5E"/>
    <w:rsid w:val="003613C9"/>
    <w:rsid w:val="0036323E"/>
    <w:rsid w:val="003650BB"/>
    <w:rsid w:val="003658C4"/>
    <w:rsid w:val="003662D9"/>
    <w:rsid w:val="003666D1"/>
    <w:rsid w:val="00367C07"/>
    <w:rsid w:val="003719AA"/>
    <w:rsid w:val="00371BEE"/>
    <w:rsid w:val="003750D9"/>
    <w:rsid w:val="0037581E"/>
    <w:rsid w:val="0037681C"/>
    <w:rsid w:val="00376CB7"/>
    <w:rsid w:val="00381B12"/>
    <w:rsid w:val="00382C6E"/>
    <w:rsid w:val="003831AC"/>
    <w:rsid w:val="0038463A"/>
    <w:rsid w:val="00386033"/>
    <w:rsid w:val="00387251"/>
    <w:rsid w:val="00387413"/>
    <w:rsid w:val="00391619"/>
    <w:rsid w:val="00391A4A"/>
    <w:rsid w:val="00391F1B"/>
    <w:rsid w:val="00393056"/>
    <w:rsid w:val="0039380B"/>
    <w:rsid w:val="003975F1"/>
    <w:rsid w:val="0039776A"/>
    <w:rsid w:val="003A09C2"/>
    <w:rsid w:val="003A44CC"/>
    <w:rsid w:val="003A4E63"/>
    <w:rsid w:val="003A5843"/>
    <w:rsid w:val="003A6337"/>
    <w:rsid w:val="003A6372"/>
    <w:rsid w:val="003B0038"/>
    <w:rsid w:val="003B0DE1"/>
    <w:rsid w:val="003B1E3A"/>
    <w:rsid w:val="003B231E"/>
    <w:rsid w:val="003B3102"/>
    <w:rsid w:val="003B3FBD"/>
    <w:rsid w:val="003B416D"/>
    <w:rsid w:val="003B4C70"/>
    <w:rsid w:val="003B511C"/>
    <w:rsid w:val="003B72FA"/>
    <w:rsid w:val="003B7AFD"/>
    <w:rsid w:val="003B7C91"/>
    <w:rsid w:val="003B7F57"/>
    <w:rsid w:val="003C055B"/>
    <w:rsid w:val="003C062F"/>
    <w:rsid w:val="003C07D3"/>
    <w:rsid w:val="003C0945"/>
    <w:rsid w:val="003C1B30"/>
    <w:rsid w:val="003C24A8"/>
    <w:rsid w:val="003C395D"/>
    <w:rsid w:val="003C5EE5"/>
    <w:rsid w:val="003C6A12"/>
    <w:rsid w:val="003C7749"/>
    <w:rsid w:val="003C7BBC"/>
    <w:rsid w:val="003D1AF0"/>
    <w:rsid w:val="003D39D8"/>
    <w:rsid w:val="003D475C"/>
    <w:rsid w:val="003D50A4"/>
    <w:rsid w:val="003D56D8"/>
    <w:rsid w:val="003D5C1C"/>
    <w:rsid w:val="003D5F78"/>
    <w:rsid w:val="003D6AD9"/>
    <w:rsid w:val="003D6C03"/>
    <w:rsid w:val="003D7743"/>
    <w:rsid w:val="003D79A4"/>
    <w:rsid w:val="003E0232"/>
    <w:rsid w:val="003E035D"/>
    <w:rsid w:val="003E083E"/>
    <w:rsid w:val="003E0CDF"/>
    <w:rsid w:val="003E3498"/>
    <w:rsid w:val="003E4A5E"/>
    <w:rsid w:val="003E525C"/>
    <w:rsid w:val="003E5E96"/>
    <w:rsid w:val="003E66C1"/>
    <w:rsid w:val="003E6DE4"/>
    <w:rsid w:val="003F0581"/>
    <w:rsid w:val="003F2A3C"/>
    <w:rsid w:val="003F38AB"/>
    <w:rsid w:val="003F421E"/>
    <w:rsid w:val="003F45BD"/>
    <w:rsid w:val="003F4B20"/>
    <w:rsid w:val="003F53D7"/>
    <w:rsid w:val="003F6754"/>
    <w:rsid w:val="003F6A09"/>
    <w:rsid w:val="003F7AE9"/>
    <w:rsid w:val="003F7D52"/>
    <w:rsid w:val="004023F5"/>
    <w:rsid w:val="00403856"/>
    <w:rsid w:val="00404878"/>
    <w:rsid w:val="00407195"/>
    <w:rsid w:val="004078F0"/>
    <w:rsid w:val="00410A83"/>
    <w:rsid w:val="00412096"/>
    <w:rsid w:val="00412833"/>
    <w:rsid w:val="00412EA6"/>
    <w:rsid w:val="004153F4"/>
    <w:rsid w:val="00415624"/>
    <w:rsid w:val="00415E40"/>
    <w:rsid w:val="004214BB"/>
    <w:rsid w:val="00421784"/>
    <w:rsid w:val="00421D3D"/>
    <w:rsid w:val="00422764"/>
    <w:rsid w:val="0042319A"/>
    <w:rsid w:val="00424D5C"/>
    <w:rsid w:val="00425B9C"/>
    <w:rsid w:val="00425C09"/>
    <w:rsid w:val="004276E9"/>
    <w:rsid w:val="00431FCB"/>
    <w:rsid w:val="004325CA"/>
    <w:rsid w:val="00432980"/>
    <w:rsid w:val="00436BC1"/>
    <w:rsid w:val="00437CCB"/>
    <w:rsid w:val="00437DEA"/>
    <w:rsid w:val="00440C88"/>
    <w:rsid w:val="00441AE6"/>
    <w:rsid w:val="004429DB"/>
    <w:rsid w:val="00442AC5"/>
    <w:rsid w:val="00444CE7"/>
    <w:rsid w:val="00444F51"/>
    <w:rsid w:val="0044531E"/>
    <w:rsid w:val="00445B6E"/>
    <w:rsid w:val="00450DCB"/>
    <w:rsid w:val="00451EE5"/>
    <w:rsid w:val="00452089"/>
    <w:rsid w:val="00452F02"/>
    <w:rsid w:val="004538E6"/>
    <w:rsid w:val="00453915"/>
    <w:rsid w:val="00453C70"/>
    <w:rsid w:val="00454A32"/>
    <w:rsid w:val="004602CE"/>
    <w:rsid w:val="0046249B"/>
    <w:rsid w:val="00462632"/>
    <w:rsid w:val="004637EC"/>
    <w:rsid w:val="004639DC"/>
    <w:rsid w:val="00464CFE"/>
    <w:rsid w:val="00465A59"/>
    <w:rsid w:val="00465F0D"/>
    <w:rsid w:val="00470428"/>
    <w:rsid w:val="004707F8"/>
    <w:rsid w:val="0047106C"/>
    <w:rsid w:val="00471823"/>
    <w:rsid w:val="00472454"/>
    <w:rsid w:val="0047420A"/>
    <w:rsid w:val="00474604"/>
    <w:rsid w:val="00475080"/>
    <w:rsid w:val="00475C0B"/>
    <w:rsid w:val="00476A94"/>
    <w:rsid w:val="00476AF2"/>
    <w:rsid w:val="00477C00"/>
    <w:rsid w:val="00480DB8"/>
    <w:rsid w:val="00483583"/>
    <w:rsid w:val="00484242"/>
    <w:rsid w:val="00484F30"/>
    <w:rsid w:val="00490378"/>
    <w:rsid w:val="00490EC4"/>
    <w:rsid w:val="00492898"/>
    <w:rsid w:val="0049297D"/>
    <w:rsid w:val="00492B80"/>
    <w:rsid w:val="00493788"/>
    <w:rsid w:val="00493791"/>
    <w:rsid w:val="00494B29"/>
    <w:rsid w:val="004951EA"/>
    <w:rsid w:val="00496856"/>
    <w:rsid w:val="00496DEB"/>
    <w:rsid w:val="00497A70"/>
    <w:rsid w:val="004A04BD"/>
    <w:rsid w:val="004A068B"/>
    <w:rsid w:val="004A0747"/>
    <w:rsid w:val="004A0B94"/>
    <w:rsid w:val="004A14DD"/>
    <w:rsid w:val="004A313D"/>
    <w:rsid w:val="004A36E5"/>
    <w:rsid w:val="004A49BB"/>
    <w:rsid w:val="004A512D"/>
    <w:rsid w:val="004A6FAC"/>
    <w:rsid w:val="004B0620"/>
    <w:rsid w:val="004B394F"/>
    <w:rsid w:val="004B4E58"/>
    <w:rsid w:val="004B557A"/>
    <w:rsid w:val="004B5691"/>
    <w:rsid w:val="004B5B68"/>
    <w:rsid w:val="004B6EF1"/>
    <w:rsid w:val="004B7042"/>
    <w:rsid w:val="004C0062"/>
    <w:rsid w:val="004C0FF1"/>
    <w:rsid w:val="004C141E"/>
    <w:rsid w:val="004C1921"/>
    <w:rsid w:val="004C2B32"/>
    <w:rsid w:val="004C2EE5"/>
    <w:rsid w:val="004C4259"/>
    <w:rsid w:val="004C5712"/>
    <w:rsid w:val="004C57F2"/>
    <w:rsid w:val="004C590C"/>
    <w:rsid w:val="004C7466"/>
    <w:rsid w:val="004C79C4"/>
    <w:rsid w:val="004C7B5C"/>
    <w:rsid w:val="004D14DB"/>
    <w:rsid w:val="004D20C1"/>
    <w:rsid w:val="004D416E"/>
    <w:rsid w:val="004D4891"/>
    <w:rsid w:val="004D4987"/>
    <w:rsid w:val="004D792B"/>
    <w:rsid w:val="004D7FCE"/>
    <w:rsid w:val="004E011A"/>
    <w:rsid w:val="004E06A1"/>
    <w:rsid w:val="004E31F3"/>
    <w:rsid w:val="004E4B49"/>
    <w:rsid w:val="004E6436"/>
    <w:rsid w:val="004E761D"/>
    <w:rsid w:val="004F02E8"/>
    <w:rsid w:val="004F2244"/>
    <w:rsid w:val="004F305D"/>
    <w:rsid w:val="004F33C4"/>
    <w:rsid w:val="004F3AA5"/>
    <w:rsid w:val="004F4CC0"/>
    <w:rsid w:val="004F5133"/>
    <w:rsid w:val="004F6155"/>
    <w:rsid w:val="004F6659"/>
    <w:rsid w:val="005000AB"/>
    <w:rsid w:val="005009F1"/>
    <w:rsid w:val="0050245D"/>
    <w:rsid w:val="00503544"/>
    <w:rsid w:val="00504004"/>
    <w:rsid w:val="00505F2B"/>
    <w:rsid w:val="005071FE"/>
    <w:rsid w:val="00511619"/>
    <w:rsid w:val="00512EF0"/>
    <w:rsid w:val="00514101"/>
    <w:rsid w:val="005142BF"/>
    <w:rsid w:val="00515273"/>
    <w:rsid w:val="0051561B"/>
    <w:rsid w:val="005178E0"/>
    <w:rsid w:val="00517D12"/>
    <w:rsid w:val="005225F4"/>
    <w:rsid w:val="00523648"/>
    <w:rsid w:val="00524183"/>
    <w:rsid w:val="005267A6"/>
    <w:rsid w:val="00526E5C"/>
    <w:rsid w:val="0052719D"/>
    <w:rsid w:val="00530BA6"/>
    <w:rsid w:val="0053620F"/>
    <w:rsid w:val="00537D53"/>
    <w:rsid w:val="00537F52"/>
    <w:rsid w:val="00540FA0"/>
    <w:rsid w:val="0054108F"/>
    <w:rsid w:val="005414A5"/>
    <w:rsid w:val="0054324A"/>
    <w:rsid w:val="005436B2"/>
    <w:rsid w:val="00543B4B"/>
    <w:rsid w:val="00546589"/>
    <w:rsid w:val="00547A24"/>
    <w:rsid w:val="00550A5B"/>
    <w:rsid w:val="00551E07"/>
    <w:rsid w:val="00551FFC"/>
    <w:rsid w:val="00553BDF"/>
    <w:rsid w:val="0055560C"/>
    <w:rsid w:val="005562AA"/>
    <w:rsid w:val="005579E5"/>
    <w:rsid w:val="00557C81"/>
    <w:rsid w:val="0056182D"/>
    <w:rsid w:val="005627D7"/>
    <w:rsid w:val="00562E1B"/>
    <w:rsid w:val="00562EC5"/>
    <w:rsid w:val="005630F3"/>
    <w:rsid w:val="00563AB0"/>
    <w:rsid w:val="0056482E"/>
    <w:rsid w:val="005657E5"/>
    <w:rsid w:val="0056736C"/>
    <w:rsid w:val="00567CBD"/>
    <w:rsid w:val="00570491"/>
    <w:rsid w:val="005712A4"/>
    <w:rsid w:val="00571427"/>
    <w:rsid w:val="00571975"/>
    <w:rsid w:val="0057451A"/>
    <w:rsid w:val="00575F21"/>
    <w:rsid w:val="00580FD3"/>
    <w:rsid w:val="005825DD"/>
    <w:rsid w:val="00584195"/>
    <w:rsid w:val="00584975"/>
    <w:rsid w:val="00584A9C"/>
    <w:rsid w:val="00584BE1"/>
    <w:rsid w:val="005857CE"/>
    <w:rsid w:val="0058720E"/>
    <w:rsid w:val="00587485"/>
    <w:rsid w:val="005900B6"/>
    <w:rsid w:val="00590A63"/>
    <w:rsid w:val="00593A64"/>
    <w:rsid w:val="005950FA"/>
    <w:rsid w:val="005954BC"/>
    <w:rsid w:val="005961E4"/>
    <w:rsid w:val="005A0498"/>
    <w:rsid w:val="005A15C7"/>
    <w:rsid w:val="005A1818"/>
    <w:rsid w:val="005A2542"/>
    <w:rsid w:val="005A4E0A"/>
    <w:rsid w:val="005A544F"/>
    <w:rsid w:val="005A5855"/>
    <w:rsid w:val="005A5CBD"/>
    <w:rsid w:val="005A69C5"/>
    <w:rsid w:val="005A69D2"/>
    <w:rsid w:val="005A7EB4"/>
    <w:rsid w:val="005B0AAD"/>
    <w:rsid w:val="005B16CA"/>
    <w:rsid w:val="005B196A"/>
    <w:rsid w:val="005B1F18"/>
    <w:rsid w:val="005B1FE1"/>
    <w:rsid w:val="005B28EC"/>
    <w:rsid w:val="005B29C8"/>
    <w:rsid w:val="005B3751"/>
    <w:rsid w:val="005B4169"/>
    <w:rsid w:val="005B5C8E"/>
    <w:rsid w:val="005B6541"/>
    <w:rsid w:val="005C05EB"/>
    <w:rsid w:val="005C2BE6"/>
    <w:rsid w:val="005C3355"/>
    <w:rsid w:val="005C47D4"/>
    <w:rsid w:val="005C4B30"/>
    <w:rsid w:val="005C690F"/>
    <w:rsid w:val="005D01B0"/>
    <w:rsid w:val="005D1C53"/>
    <w:rsid w:val="005D1C8D"/>
    <w:rsid w:val="005D2779"/>
    <w:rsid w:val="005D2E29"/>
    <w:rsid w:val="005D491D"/>
    <w:rsid w:val="005D4B7A"/>
    <w:rsid w:val="005D57E4"/>
    <w:rsid w:val="005D6407"/>
    <w:rsid w:val="005D6815"/>
    <w:rsid w:val="005D6B69"/>
    <w:rsid w:val="005D6EFE"/>
    <w:rsid w:val="005D732B"/>
    <w:rsid w:val="005D7E70"/>
    <w:rsid w:val="005E0E52"/>
    <w:rsid w:val="005E20EA"/>
    <w:rsid w:val="005E3D12"/>
    <w:rsid w:val="005E3E88"/>
    <w:rsid w:val="005E6D8D"/>
    <w:rsid w:val="005E6F0D"/>
    <w:rsid w:val="005F0D23"/>
    <w:rsid w:val="005F1DC8"/>
    <w:rsid w:val="005F25B8"/>
    <w:rsid w:val="005F2941"/>
    <w:rsid w:val="005F449E"/>
    <w:rsid w:val="005F467A"/>
    <w:rsid w:val="005F72EE"/>
    <w:rsid w:val="005F7E71"/>
    <w:rsid w:val="006009B3"/>
    <w:rsid w:val="0060658B"/>
    <w:rsid w:val="00607224"/>
    <w:rsid w:val="00607AAD"/>
    <w:rsid w:val="00611003"/>
    <w:rsid w:val="00611D6A"/>
    <w:rsid w:val="00611ED5"/>
    <w:rsid w:val="00612717"/>
    <w:rsid w:val="006127B4"/>
    <w:rsid w:val="00617303"/>
    <w:rsid w:val="00617B58"/>
    <w:rsid w:val="006209E1"/>
    <w:rsid w:val="0062129B"/>
    <w:rsid w:val="006217A8"/>
    <w:rsid w:val="006217DA"/>
    <w:rsid w:val="00621B31"/>
    <w:rsid w:val="0062287D"/>
    <w:rsid w:val="00623299"/>
    <w:rsid w:val="00624EEA"/>
    <w:rsid w:val="00631757"/>
    <w:rsid w:val="00631780"/>
    <w:rsid w:val="006317CB"/>
    <w:rsid w:val="0063326C"/>
    <w:rsid w:val="00633601"/>
    <w:rsid w:val="0063484C"/>
    <w:rsid w:val="006351DE"/>
    <w:rsid w:val="00635693"/>
    <w:rsid w:val="006366EB"/>
    <w:rsid w:val="00636AC0"/>
    <w:rsid w:val="00636C0D"/>
    <w:rsid w:val="00637B8B"/>
    <w:rsid w:val="00640877"/>
    <w:rsid w:val="00642D8A"/>
    <w:rsid w:val="00645AA7"/>
    <w:rsid w:val="00645ED7"/>
    <w:rsid w:val="00647069"/>
    <w:rsid w:val="00650704"/>
    <w:rsid w:val="0065193E"/>
    <w:rsid w:val="00652BF6"/>
    <w:rsid w:val="006533A9"/>
    <w:rsid w:val="00653E86"/>
    <w:rsid w:val="006568FD"/>
    <w:rsid w:val="00662E16"/>
    <w:rsid w:val="00663B8D"/>
    <w:rsid w:val="0066522B"/>
    <w:rsid w:val="00666660"/>
    <w:rsid w:val="00666D8F"/>
    <w:rsid w:val="006677D4"/>
    <w:rsid w:val="00670CE8"/>
    <w:rsid w:val="00672879"/>
    <w:rsid w:val="006731F4"/>
    <w:rsid w:val="00674197"/>
    <w:rsid w:val="00675D55"/>
    <w:rsid w:val="006765C5"/>
    <w:rsid w:val="0068129A"/>
    <w:rsid w:val="00682572"/>
    <w:rsid w:val="00684887"/>
    <w:rsid w:val="00685902"/>
    <w:rsid w:val="006859DA"/>
    <w:rsid w:val="0068623B"/>
    <w:rsid w:val="00686529"/>
    <w:rsid w:val="0068674A"/>
    <w:rsid w:val="00686A01"/>
    <w:rsid w:val="006912E8"/>
    <w:rsid w:val="00691E88"/>
    <w:rsid w:val="006928F9"/>
    <w:rsid w:val="00692A54"/>
    <w:rsid w:val="00692F24"/>
    <w:rsid w:val="006938FB"/>
    <w:rsid w:val="00693E1F"/>
    <w:rsid w:val="006962F4"/>
    <w:rsid w:val="006963A2"/>
    <w:rsid w:val="0069686C"/>
    <w:rsid w:val="00696987"/>
    <w:rsid w:val="00696E79"/>
    <w:rsid w:val="006A07FE"/>
    <w:rsid w:val="006A2A53"/>
    <w:rsid w:val="006A2AA7"/>
    <w:rsid w:val="006A395C"/>
    <w:rsid w:val="006A3C29"/>
    <w:rsid w:val="006A47BC"/>
    <w:rsid w:val="006A4A3B"/>
    <w:rsid w:val="006A51A0"/>
    <w:rsid w:val="006A5F13"/>
    <w:rsid w:val="006A61E7"/>
    <w:rsid w:val="006A62FC"/>
    <w:rsid w:val="006B07F9"/>
    <w:rsid w:val="006B1E35"/>
    <w:rsid w:val="006B5DAB"/>
    <w:rsid w:val="006B6DEB"/>
    <w:rsid w:val="006B7A51"/>
    <w:rsid w:val="006C12EB"/>
    <w:rsid w:val="006C2273"/>
    <w:rsid w:val="006C35D7"/>
    <w:rsid w:val="006C3954"/>
    <w:rsid w:val="006C3D57"/>
    <w:rsid w:val="006C4291"/>
    <w:rsid w:val="006C42B5"/>
    <w:rsid w:val="006C6634"/>
    <w:rsid w:val="006D01A2"/>
    <w:rsid w:val="006D2668"/>
    <w:rsid w:val="006D3294"/>
    <w:rsid w:val="006D33F1"/>
    <w:rsid w:val="006D3A85"/>
    <w:rsid w:val="006D3D62"/>
    <w:rsid w:val="006D4150"/>
    <w:rsid w:val="006D4C16"/>
    <w:rsid w:val="006D4EC1"/>
    <w:rsid w:val="006D5A0E"/>
    <w:rsid w:val="006D681B"/>
    <w:rsid w:val="006D6D48"/>
    <w:rsid w:val="006D7DB0"/>
    <w:rsid w:val="006E03B3"/>
    <w:rsid w:val="006E1D39"/>
    <w:rsid w:val="006E3C28"/>
    <w:rsid w:val="006E61A5"/>
    <w:rsid w:val="006E6F80"/>
    <w:rsid w:val="006E6FAF"/>
    <w:rsid w:val="006E7719"/>
    <w:rsid w:val="006F0A00"/>
    <w:rsid w:val="006F1BB0"/>
    <w:rsid w:val="006F3C84"/>
    <w:rsid w:val="006F5161"/>
    <w:rsid w:val="006F7AEC"/>
    <w:rsid w:val="00701CD4"/>
    <w:rsid w:val="00701E38"/>
    <w:rsid w:val="0070254A"/>
    <w:rsid w:val="00704540"/>
    <w:rsid w:val="00704FEA"/>
    <w:rsid w:val="00706899"/>
    <w:rsid w:val="00707592"/>
    <w:rsid w:val="00710199"/>
    <w:rsid w:val="00710A6A"/>
    <w:rsid w:val="00712602"/>
    <w:rsid w:val="00712A97"/>
    <w:rsid w:val="007165B1"/>
    <w:rsid w:val="007177C9"/>
    <w:rsid w:val="007219CE"/>
    <w:rsid w:val="00721B85"/>
    <w:rsid w:val="00724DED"/>
    <w:rsid w:val="00726274"/>
    <w:rsid w:val="0072799D"/>
    <w:rsid w:val="00730984"/>
    <w:rsid w:val="007319AC"/>
    <w:rsid w:val="007331D6"/>
    <w:rsid w:val="00734789"/>
    <w:rsid w:val="00734CA4"/>
    <w:rsid w:val="00735CE3"/>
    <w:rsid w:val="00740C32"/>
    <w:rsid w:val="00740EB0"/>
    <w:rsid w:val="007416BF"/>
    <w:rsid w:val="007417C3"/>
    <w:rsid w:val="00741B98"/>
    <w:rsid w:val="007424BE"/>
    <w:rsid w:val="00742510"/>
    <w:rsid w:val="007431F3"/>
    <w:rsid w:val="007438FB"/>
    <w:rsid w:val="00746AEA"/>
    <w:rsid w:val="007503FB"/>
    <w:rsid w:val="00751769"/>
    <w:rsid w:val="007536F2"/>
    <w:rsid w:val="00755104"/>
    <w:rsid w:val="0075528A"/>
    <w:rsid w:val="00755E37"/>
    <w:rsid w:val="007572D7"/>
    <w:rsid w:val="0075777D"/>
    <w:rsid w:val="007601A4"/>
    <w:rsid w:val="00761CCF"/>
    <w:rsid w:val="00762788"/>
    <w:rsid w:val="00764A4F"/>
    <w:rsid w:val="0076613C"/>
    <w:rsid w:val="00770364"/>
    <w:rsid w:val="00770510"/>
    <w:rsid w:val="00770AB2"/>
    <w:rsid w:val="00770FF1"/>
    <w:rsid w:val="00771CAB"/>
    <w:rsid w:val="00772104"/>
    <w:rsid w:val="00772A2F"/>
    <w:rsid w:val="007746DE"/>
    <w:rsid w:val="00775AB5"/>
    <w:rsid w:val="00777100"/>
    <w:rsid w:val="007807F9"/>
    <w:rsid w:val="00781370"/>
    <w:rsid w:val="00781560"/>
    <w:rsid w:val="00781FCA"/>
    <w:rsid w:val="00782C51"/>
    <w:rsid w:val="0078700E"/>
    <w:rsid w:val="00787203"/>
    <w:rsid w:val="0079029B"/>
    <w:rsid w:val="00792319"/>
    <w:rsid w:val="00795698"/>
    <w:rsid w:val="007958FF"/>
    <w:rsid w:val="00796EF1"/>
    <w:rsid w:val="00797E62"/>
    <w:rsid w:val="007A01BD"/>
    <w:rsid w:val="007A187B"/>
    <w:rsid w:val="007A1B54"/>
    <w:rsid w:val="007A263B"/>
    <w:rsid w:val="007A2CB4"/>
    <w:rsid w:val="007A4867"/>
    <w:rsid w:val="007A7830"/>
    <w:rsid w:val="007B121B"/>
    <w:rsid w:val="007B1558"/>
    <w:rsid w:val="007B1853"/>
    <w:rsid w:val="007B49F5"/>
    <w:rsid w:val="007B5189"/>
    <w:rsid w:val="007C1F8F"/>
    <w:rsid w:val="007C2FFD"/>
    <w:rsid w:val="007C3089"/>
    <w:rsid w:val="007C42FC"/>
    <w:rsid w:val="007C5065"/>
    <w:rsid w:val="007C5169"/>
    <w:rsid w:val="007C563C"/>
    <w:rsid w:val="007C5715"/>
    <w:rsid w:val="007D0315"/>
    <w:rsid w:val="007D0E23"/>
    <w:rsid w:val="007D1708"/>
    <w:rsid w:val="007D29DF"/>
    <w:rsid w:val="007D2C8E"/>
    <w:rsid w:val="007D2E00"/>
    <w:rsid w:val="007D5345"/>
    <w:rsid w:val="007D6DF8"/>
    <w:rsid w:val="007E0679"/>
    <w:rsid w:val="007E32D3"/>
    <w:rsid w:val="007E32FB"/>
    <w:rsid w:val="007E36BE"/>
    <w:rsid w:val="007E37C3"/>
    <w:rsid w:val="007E3AD8"/>
    <w:rsid w:val="007E3C35"/>
    <w:rsid w:val="007E774D"/>
    <w:rsid w:val="007E7823"/>
    <w:rsid w:val="007F0311"/>
    <w:rsid w:val="007F03BA"/>
    <w:rsid w:val="007F04A2"/>
    <w:rsid w:val="007F05C3"/>
    <w:rsid w:val="007F15B8"/>
    <w:rsid w:val="007F27C0"/>
    <w:rsid w:val="007F2C7D"/>
    <w:rsid w:val="007F326B"/>
    <w:rsid w:val="007F347A"/>
    <w:rsid w:val="007F39A8"/>
    <w:rsid w:val="007F5392"/>
    <w:rsid w:val="007F5794"/>
    <w:rsid w:val="007F5BE9"/>
    <w:rsid w:val="007F5E31"/>
    <w:rsid w:val="007F790D"/>
    <w:rsid w:val="007F7D4F"/>
    <w:rsid w:val="008004D0"/>
    <w:rsid w:val="00803DD6"/>
    <w:rsid w:val="0080412F"/>
    <w:rsid w:val="00804769"/>
    <w:rsid w:val="00804A62"/>
    <w:rsid w:val="00804BDA"/>
    <w:rsid w:val="0080699A"/>
    <w:rsid w:val="00806E53"/>
    <w:rsid w:val="00806ED2"/>
    <w:rsid w:val="00807666"/>
    <w:rsid w:val="0081083A"/>
    <w:rsid w:val="0081194B"/>
    <w:rsid w:val="00811CC1"/>
    <w:rsid w:val="00811E9C"/>
    <w:rsid w:val="0082067B"/>
    <w:rsid w:val="0082156D"/>
    <w:rsid w:val="00821B3D"/>
    <w:rsid w:val="00822BA1"/>
    <w:rsid w:val="00822FF1"/>
    <w:rsid w:val="008245E5"/>
    <w:rsid w:val="008246C4"/>
    <w:rsid w:val="00824D16"/>
    <w:rsid w:val="00827013"/>
    <w:rsid w:val="00827F79"/>
    <w:rsid w:val="0083006D"/>
    <w:rsid w:val="00831385"/>
    <w:rsid w:val="00831D74"/>
    <w:rsid w:val="0083284F"/>
    <w:rsid w:val="00832C3C"/>
    <w:rsid w:val="00835207"/>
    <w:rsid w:val="0083557D"/>
    <w:rsid w:val="008363C5"/>
    <w:rsid w:val="00841840"/>
    <w:rsid w:val="00842359"/>
    <w:rsid w:val="00842552"/>
    <w:rsid w:val="00843044"/>
    <w:rsid w:val="00843731"/>
    <w:rsid w:val="0084499C"/>
    <w:rsid w:val="00845408"/>
    <w:rsid w:val="00845AA8"/>
    <w:rsid w:val="00845CB6"/>
    <w:rsid w:val="00845E0D"/>
    <w:rsid w:val="00850077"/>
    <w:rsid w:val="0085031C"/>
    <w:rsid w:val="008516BE"/>
    <w:rsid w:val="008517A1"/>
    <w:rsid w:val="00853597"/>
    <w:rsid w:val="00857FBF"/>
    <w:rsid w:val="008603CF"/>
    <w:rsid w:val="00860AE5"/>
    <w:rsid w:val="00862B97"/>
    <w:rsid w:val="00862D62"/>
    <w:rsid w:val="0086374C"/>
    <w:rsid w:val="00864224"/>
    <w:rsid w:val="0086450A"/>
    <w:rsid w:val="008669ED"/>
    <w:rsid w:val="00867690"/>
    <w:rsid w:val="00867D70"/>
    <w:rsid w:val="008704A1"/>
    <w:rsid w:val="00871026"/>
    <w:rsid w:val="00872901"/>
    <w:rsid w:val="00872CD1"/>
    <w:rsid w:val="00873DFD"/>
    <w:rsid w:val="00874118"/>
    <w:rsid w:val="00875007"/>
    <w:rsid w:val="008776B0"/>
    <w:rsid w:val="00881872"/>
    <w:rsid w:val="008824D4"/>
    <w:rsid w:val="00882B4D"/>
    <w:rsid w:val="0088360B"/>
    <w:rsid w:val="0088375A"/>
    <w:rsid w:val="00884108"/>
    <w:rsid w:val="00884E87"/>
    <w:rsid w:val="008854B6"/>
    <w:rsid w:val="0088700A"/>
    <w:rsid w:val="00890174"/>
    <w:rsid w:val="0089215F"/>
    <w:rsid w:val="00894071"/>
    <w:rsid w:val="00894F9C"/>
    <w:rsid w:val="008953CF"/>
    <w:rsid w:val="0089647E"/>
    <w:rsid w:val="0089780B"/>
    <w:rsid w:val="008A36E0"/>
    <w:rsid w:val="008A66EC"/>
    <w:rsid w:val="008A7867"/>
    <w:rsid w:val="008B2915"/>
    <w:rsid w:val="008B45AF"/>
    <w:rsid w:val="008B68C0"/>
    <w:rsid w:val="008B7B46"/>
    <w:rsid w:val="008C1143"/>
    <w:rsid w:val="008C1222"/>
    <w:rsid w:val="008C13B9"/>
    <w:rsid w:val="008C13FA"/>
    <w:rsid w:val="008C5111"/>
    <w:rsid w:val="008C518F"/>
    <w:rsid w:val="008C6B6D"/>
    <w:rsid w:val="008D17BE"/>
    <w:rsid w:val="008D25EC"/>
    <w:rsid w:val="008D448A"/>
    <w:rsid w:val="008D4CE2"/>
    <w:rsid w:val="008D6D93"/>
    <w:rsid w:val="008D6F21"/>
    <w:rsid w:val="008E1F3A"/>
    <w:rsid w:val="008E42FB"/>
    <w:rsid w:val="008E472D"/>
    <w:rsid w:val="008E4CDA"/>
    <w:rsid w:val="008E639F"/>
    <w:rsid w:val="008E68EF"/>
    <w:rsid w:val="008E7B72"/>
    <w:rsid w:val="008F07E2"/>
    <w:rsid w:val="008F081A"/>
    <w:rsid w:val="008F0A50"/>
    <w:rsid w:val="008F19C0"/>
    <w:rsid w:val="008F3215"/>
    <w:rsid w:val="008F3B19"/>
    <w:rsid w:val="008F446D"/>
    <w:rsid w:val="008F45A8"/>
    <w:rsid w:val="008F5B8C"/>
    <w:rsid w:val="008F7F65"/>
    <w:rsid w:val="00901191"/>
    <w:rsid w:val="009011A4"/>
    <w:rsid w:val="00901BD6"/>
    <w:rsid w:val="00902285"/>
    <w:rsid w:val="00905260"/>
    <w:rsid w:val="0091093D"/>
    <w:rsid w:val="00912D68"/>
    <w:rsid w:val="00914B23"/>
    <w:rsid w:val="00915609"/>
    <w:rsid w:val="00915E4A"/>
    <w:rsid w:val="00915F9B"/>
    <w:rsid w:val="00916717"/>
    <w:rsid w:val="00916831"/>
    <w:rsid w:val="00921A9E"/>
    <w:rsid w:val="0092562D"/>
    <w:rsid w:val="00926505"/>
    <w:rsid w:val="00926524"/>
    <w:rsid w:val="00926C6F"/>
    <w:rsid w:val="00926DD4"/>
    <w:rsid w:val="00927D38"/>
    <w:rsid w:val="00931E69"/>
    <w:rsid w:val="00932376"/>
    <w:rsid w:val="00932F6F"/>
    <w:rsid w:val="00933911"/>
    <w:rsid w:val="00933BA0"/>
    <w:rsid w:val="00933D1E"/>
    <w:rsid w:val="00934BDD"/>
    <w:rsid w:val="00935C35"/>
    <w:rsid w:val="00936550"/>
    <w:rsid w:val="0093756D"/>
    <w:rsid w:val="0093782F"/>
    <w:rsid w:val="00940DD8"/>
    <w:rsid w:val="00941270"/>
    <w:rsid w:val="00941350"/>
    <w:rsid w:val="0094262F"/>
    <w:rsid w:val="00944483"/>
    <w:rsid w:val="00944EFE"/>
    <w:rsid w:val="00945C3C"/>
    <w:rsid w:val="0094686B"/>
    <w:rsid w:val="00947E3A"/>
    <w:rsid w:val="00950A57"/>
    <w:rsid w:val="00950AFE"/>
    <w:rsid w:val="009514C7"/>
    <w:rsid w:val="00951A91"/>
    <w:rsid w:val="00951B12"/>
    <w:rsid w:val="009523A5"/>
    <w:rsid w:val="00954141"/>
    <w:rsid w:val="009543A3"/>
    <w:rsid w:val="00954E14"/>
    <w:rsid w:val="00955E93"/>
    <w:rsid w:val="00960825"/>
    <w:rsid w:val="00961264"/>
    <w:rsid w:val="00961368"/>
    <w:rsid w:val="00961573"/>
    <w:rsid w:val="009619BC"/>
    <w:rsid w:val="009621FE"/>
    <w:rsid w:val="0096294B"/>
    <w:rsid w:val="0096441B"/>
    <w:rsid w:val="009653B1"/>
    <w:rsid w:val="00966983"/>
    <w:rsid w:val="00973410"/>
    <w:rsid w:val="00973CE5"/>
    <w:rsid w:val="00974872"/>
    <w:rsid w:val="00974891"/>
    <w:rsid w:val="00975F53"/>
    <w:rsid w:val="009761D8"/>
    <w:rsid w:val="00976E3F"/>
    <w:rsid w:val="009770E3"/>
    <w:rsid w:val="00977D79"/>
    <w:rsid w:val="00977EA9"/>
    <w:rsid w:val="00981838"/>
    <w:rsid w:val="00982047"/>
    <w:rsid w:val="009848AA"/>
    <w:rsid w:val="00984F71"/>
    <w:rsid w:val="00985FF8"/>
    <w:rsid w:val="0099226A"/>
    <w:rsid w:val="00992DC9"/>
    <w:rsid w:val="00993D85"/>
    <w:rsid w:val="00994D3A"/>
    <w:rsid w:val="00995833"/>
    <w:rsid w:val="00996842"/>
    <w:rsid w:val="00996FCF"/>
    <w:rsid w:val="009A0745"/>
    <w:rsid w:val="009A4E6D"/>
    <w:rsid w:val="009A53AD"/>
    <w:rsid w:val="009A57A3"/>
    <w:rsid w:val="009A5C1F"/>
    <w:rsid w:val="009A78F2"/>
    <w:rsid w:val="009A7A48"/>
    <w:rsid w:val="009B0B1A"/>
    <w:rsid w:val="009B1E19"/>
    <w:rsid w:val="009B248B"/>
    <w:rsid w:val="009B28EA"/>
    <w:rsid w:val="009B425B"/>
    <w:rsid w:val="009B5835"/>
    <w:rsid w:val="009C042A"/>
    <w:rsid w:val="009C1E93"/>
    <w:rsid w:val="009C36ED"/>
    <w:rsid w:val="009C5B88"/>
    <w:rsid w:val="009C60D1"/>
    <w:rsid w:val="009C7305"/>
    <w:rsid w:val="009C79FD"/>
    <w:rsid w:val="009C7E79"/>
    <w:rsid w:val="009D1273"/>
    <w:rsid w:val="009D18E8"/>
    <w:rsid w:val="009D18F4"/>
    <w:rsid w:val="009D2070"/>
    <w:rsid w:val="009D2C10"/>
    <w:rsid w:val="009D329A"/>
    <w:rsid w:val="009D4116"/>
    <w:rsid w:val="009D4C4F"/>
    <w:rsid w:val="009D6212"/>
    <w:rsid w:val="009E0698"/>
    <w:rsid w:val="009E4689"/>
    <w:rsid w:val="009E5177"/>
    <w:rsid w:val="009E704F"/>
    <w:rsid w:val="009E747C"/>
    <w:rsid w:val="009E7811"/>
    <w:rsid w:val="009E7EE0"/>
    <w:rsid w:val="009F01D5"/>
    <w:rsid w:val="009F1598"/>
    <w:rsid w:val="009F1617"/>
    <w:rsid w:val="009F1752"/>
    <w:rsid w:val="009F1787"/>
    <w:rsid w:val="009F17D0"/>
    <w:rsid w:val="009F1A22"/>
    <w:rsid w:val="009F333E"/>
    <w:rsid w:val="009F356A"/>
    <w:rsid w:val="009F3C5B"/>
    <w:rsid w:val="009F52D2"/>
    <w:rsid w:val="009F5B97"/>
    <w:rsid w:val="00A00688"/>
    <w:rsid w:val="00A04236"/>
    <w:rsid w:val="00A0483F"/>
    <w:rsid w:val="00A06E26"/>
    <w:rsid w:val="00A07C67"/>
    <w:rsid w:val="00A105CF"/>
    <w:rsid w:val="00A121FA"/>
    <w:rsid w:val="00A1382D"/>
    <w:rsid w:val="00A13CBF"/>
    <w:rsid w:val="00A1564A"/>
    <w:rsid w:val="00A17B36"/>
    <w:rsid w:val="00A20121"/>
    <w:rsid w:val="00A20698"/>
    <w:rsid w:val="00A20C9B"/>
    <w:rsid w:val="00A22356"/>
    <w:rsid w:val="00A2353E"/>
    <w:rsid w:val="00A2641F"/>
    <w:rsid w:val="00A27497"/>
    <w:rsid w:val="00A300EC"/>
    <w:rsid w:val="00A311D5"/>
    <w:rsid w:val="00A32272"/>
    <w:rsid w:val="00A328C3"/>
    <w:rsid w:val="00A32C6B"/>
    <w:rsid w:val="00A34B90"/>
    <w:rsid w:val="00A35AB3"/>
    <w:rsid w:val="00A36ACA"/>
    <w:rsid w:val="00A3765E"/>
    <w:rsid w:val="00A379E2"/>
    <w:rsid w:val="00A40A23"/>
    <w:rsid w:val="00A42F46"/>
    <w:rsid w:val="00A4406F"/>
    <w:rsid w:val="00A44B9D"/>
    <w:rsid w:val="00A44BC4"/>
    <w:rsid w:val="00A44D1C"/>
    <w:rsid w:val="00A5122A"/>
    <w:rsid w:val="00A529B1"/>
    <w:rsid w:val="00A54FCA"/>
    <w:rsid w:val="00A5536E"/>
    <w:rsid w:val="00A55CE6"/>
    <w:rsid w:val="00A601BF"/>
    <w:rsid w:val="00A6021A"/>
    <w:rsid w:val="00A62CE8"/>
    <w:rsid w:val="00A640B8"/>
    <w:rsid w:val="00A65EDB"/>
    <w:rsid w:val="00A6608E"/>
    <w:rsid w:val="00A6783C"/>
    <w:rsid w:val="00A67E89"/>
    <w:rsid w:val="00A67F86"/>
    <w:rsid w:val="00A71569"/>
    <w:rsid w:val="00A71A7D"/>
    <w:rsid w:val="00A725E9"/>
    <w:rsid w:val="00A7315A"/>
    <w:rsid w:val="00A7320B"/>
    <w:rsid w:val="00A73C52"/>
    <w:rsid w:val="00A73DCD"/>
    <w:rsid w:val="00A73F1B"/>
    <w:rsid w:val="00A74361"/>
    <w:rsid w:val="00A74D72"/>
    <w:rsid w:val="00A74DE2"/>
    <w:rsid w:val="00A752FB"/>
    <w:rsid w:val="00A764FA"/>
    <w:rsid w:val="00A76EB1"/>
    <w:rsid w:val="00A8125C"/>
    <w:rsid w:val="00A824B9"/>
    <w:rsid w:val="00A840B9"/>
    <w:rsid w:val="00A853F3"/>
    <w:rsid w:val="00A85515"/>
    <w:rsid w:val="00A86750"/>
    <w:rsid w:val="00A87AAD"/>
    <w:rsid w:val="00A936DE"/>
    <w:rsid w:val="00A94C07"/>
    <w:rsid w:val="00A95031"/>
    <w:rsid w:val="00A96358"/>
    <w:rsid w:val="00A97BAA"/>
    <w:rsid w:val="00AA0374"/>
    <w:rsid w:val="00AA08D3"/>
    <w:rsid w:val="00AA0B18"/>
    <w:rsid w:val="00AA0E10"/>
    <w:rsid w:val="00AA1927"/>
    <w:rsid w:val="00AA47AC"/>
    <w:rsid w:val="00AA5E33"/>
    <w:rsid w:val="00AA7CFE"/>
    <w:rsid w:val="00AB03BD"/>
    <w:rsid w:val="00AB1CFC"/>
    <w:rsid w:val="00AB2435"/>
    <w:rsid w:val="00AB2E42"/>
    <w:rsid w:val="00AB42A6"/>
    <w:rsid w:val="00AB5814"/>
    <w:rsid w:val="00AB5D96"/>
    <w:rsid w:val="00AC06CA"/>
    <w:rsid w:val="00AC146B"/>
    <w:rsid w:val="00AC2B8E"/>
    <w:rsid w:val="00AC32C1"/>
    <w:rsid w:val="00AC42FC"/>
    <w:rsid w:val="00AC4503"/>
    <w:rsid w:val="00AC69FD"/>
    <w:rsid w:val="00AC6B4C"/>
    <w:rsid w:val="00AD02C9"/>
    <w:rsid w:val="00AD2D8E"/>
    <w:rsid w:val="00AD325B"/>
    <w:rsid w:val="00AD3783"/>
    <w:rsid w:val="00AD40A2"/>
    <w:rsid w:val="00AD5883"/>
    <w:rsid w:val="00AD77FD"/>
    <w:rsid w:val="00AE0037"/>
    <w:rsid w:val="00AE024F"/>
    <w:rsid w:val="00AE1B9D"/>
    <w:rsid w:val="00AE1BDA"/>
    <w:rsid w:val="00AE2283"/>
    <w:rsid w:val="00AE3248"/>
    <w:rsid w:val="00AE3462"/>
    <w:rsid w:val="00AE6329"/>
    <w:rsid w:val="00AE6941"/>
    <w:rsid w:val="00AE74EA"/>
    <w:rsid w:val="00AE7F03"/>
    <w:rsid w:val="00AF02AE"/>
    <w:rsid w:val="00AF0315"/>
    <w:rsid w:val="00AF10BA"/>
    <w:rsid w:val="00AF1888"/>
    <w:rsid w:val="00AF288F"/>
    <w:rsid w:val="00AF3A6E"/>
    <w:rsid w:val="00AF3C80"/>
    <w:rsid w:val="00AF43C4"/>
    <w:rsid w:val="00AF5B7D"/>
    <w:rsid w:val="00AF5C2E"/>
    <w:rsid w:val="00AF65FC"/>
    <w:rsid w:val="00AF727D"/>
    <w:rsid w:val="00B00A8B"/>
    <w:rsid w:val="00B022D4"/>
    <w:rsid w:val="00B02405"/>
    <w:rsid w:val="00B03A48"/>
    <w:rsid w:val="00B03E28"/>
    <w:rsid w:val="00B04724"/>
    <w:rsid w:val="00B104A2"/>
    <w:rsid w:val="00B1356E"/>
    <w:rsid w:val="00B16987"/>
    <w:rsid w:val="00B16A30"/>
    <w:rsid w:val="00B20643"/>
    <w:rsid w:val="00B224FC"/>
    <w:rsid w:val="00B22753"/>
    <w:rsid w:val="00B229E3"/>
    <w:rsid w:val="00B231CD"/>
    <w:rsid w:val="00B249BE"/>
    <w:rsid w:val="00B24CAE"/>
    <w:rsid w:val="00B25014"/>
    <w:rsid w:val="00B26545"/>
    <w:rsid w:val="00B32C96"/>
    <w:rsid w:val="00B33678"/>
    <w:rsid w:val="00B34130"/>
    <w:rsid w:val="00B346E1"/>
    <w:rsid w:val="00B40FE2"/>
    <w:rsid w:val="00B44A2D"/>
    <w:rsid w:val="00B45BFA"/>
    <w:rsid w:val="00B46287"/>
    <w:rsid w:val="00B469B4"/>
    <w:rsid w:val="00B46F03"/>
    <w:rsid w:val="00B50CF2"/>
    <w:rsid w:val="00B515F6"/>
    <w:rsid w:val="00B5183B"/>
    <w:rsid w:val="00B5223E"/>
    <w:rsid w:val="00B52FF8"/>
    <w:rsid w:val="00B60BA5"/>
    <w:rsid w:val="00B613D5"/>
    <w:rsid w:val="00B61E1F"/>
    <w:rsid w:val="00B623FB"/>
    <w:rsid w:val="00B6266B"/>
    <w:rsid w:val="00B6323B"/>
    <w:rsid w:val="00B63CF4"/>
    <w:rsid w:val="00B64AFE"/>
    <w:rsid w:val="00B64DF7"/>
    <w:rsid w:val="00B65210"/>
    <w:rsid w:val="00B66155"/>
    <w:rsid w:val="00B66446"/>
    <w:rsid w:val="00B66E44"/>
    <w:rsid w:val="00B71C57"/>
    <w:rsid w:val="00B7515D"/>
    <w:rsid w:val="00B755DB"/>
    <w:rsid w:val="00B76A48"/>
    <w:rsid w:val="00B76F9F"/>
    <w:rsid w:val="00B77972"/>
    <w:rsid w:val="00B80B66"/>
    <w:rsid w:val="00B81461"/>
    <w:rsid w:val="00B81C4D"/>
    <w:rsid w:val="00B8263B"/>
    <w:rsid w:val="00B832D3"/>
    <w:rsid w:val="00B86795"/>
    <w:rsid w:val="00B86A0B"/>
    <w:rsid w:val="00B903E8"/>
    <w:rsid w:val="00B90449"/>
    <w:rsid w:val="00B90E78"/>
    <w:rsid w:val="00B91530"/>
    <w:rsid w:val="00B92DBF"/>
    <w:rsid w:val="00B932B7"/>
    <w:rsid w:val="00B93680"/>
    <w:rsid w:val="00B93E64"/>
    <w:rsid w:val="00B93E94"/>
    <w:rsid w:val="00B941BC"/>
    <w:rsid w:val="00B952C6"/>
    <w:rsid w:val="00B95ED4"/>
    <w:rsid w:val="00B95F06"/>
    <w:rsid w:val="00B965CB"/>
    <w:rsid w:val="00BA076D"/>
    <w:rsid w:val="00BA15C5"/>
    <w:rsid w:val="00BA3758"/>
    <w:rsid w:val="00BA3F98"/>
    <w:rsid w:val="00BA67B1"/>
    <w:rsid w:val="00BA6C27"/>
    <w:rsid w:val="00BA7198"/>
    <w:rsid w:val="00BB2C01"/>
    <w:rsid w:val="00BB2D78"/>
    <w:rsid w:val="00BB5AC3"/>
    <w:rsid w:val="00BB6A4F"/>
    <w:rsid w:val="00BB71CC"/>
    <w:rsid w:val="00BC1308"/>
    <w:rsid w:val="00BC1A9D"/>
    <w:rsid w:val="00BC3305"/>
    <w:rsid w:val="00BC3EA3"/>
    <w:rsid w:val="00BC54E1"/>
    <w:rsid w:val="00BC6B86"/>
    <w:rsid w:val="00BD1C05"/>
    <w:rsid w:val="00BD446D"/>
    <w:rsid w:val="00BD5CAA"/>
    <w:rsid w:val="00BD5E20"/>
    <w:rsid w:val="00BD63E1"/>
    <w:rsid w:val="00BE2519"/>
    <w:rsid w:val="00BE2768"/>
    <w:rsid w:val="00BE2940"/>
    <w:rsid w:val="00BE3084"/>
    <w:rsid w:val="00BE4EBE"/>
    <w:rsid w:val="00BE4FCA"/>
    <w:rsid w:val="00BE50EF"/>
    <w:rsid w:val="00BE5818"/>
    <w:rsid w:val="00BE590A"/>
    <w:rsid w:val="00BE6680"/>
    <w:rsid w:val="00BE6E28"/>
    <w:rsid w:val="00BE7113"/>
    <w:rsid w:val="00BE72BB"/>
    <w:rsid w:val="00BE7968"/>
    <w:rsid w:val="00BF476A"/>
    <w:rsid w:val="00BF5746"/>
    <w:rsid w:val="00BF646C"/>
    <w:rsid w:val="00BF6F37"/>
    <w:rsid w:val="00BF7A25"/>
    <w:rsid w:val="00BF7DC9"/>
    <w:rsid w:val="00C00063"/>
    <w:rsid w:val="00C00B16"/>
    <w:rsid w:val="00C034DD"/>
    <w:rsid w:val="00C037B5"/>
    <w:rsid w:val="00C03B13"/>
    <w:rsid w:val="00C03BDF"/>
    <w:rsid w:val="00C04E0E"/>
    <w:rsid w:val="00C0509A"/>
    <w:rsid w:val="00C059B2"/>
    <w:rsid w:val="00C07690"/>
    <w:rsid w:val="00C1025B"/>
    <w:rsid w:val="00C10FA7"/>
    <w:rsid w:val="00C10FB2"/>
    <w:rsid w:val="00C1170C"/>
    <w:rsid w:val="00C11D64"/>
    <w:rsid w:val="00C1507E"/>
    <w:rsid w:val="00C15832"/>
    <w:rsid w:val="00C16114"/>
    <w:rsid w:val="00C21136"/>
    <w:rsid w:val="00C21D24"/>
    <w:rsid w:val="00C2337B"/>
    <w:rsid w:val="00C233D1"/>
    <w:rsid w:val="00C25C00"/>
    <w:rsid w:val="00C2675F"/>
    <w:rsid w:val="00C305C6"/>
    <w:rsid w:val="00C31329"/>
    <w:rsid w:val="00C31475"/>
    <w:rsid w:val="00C329B9"/>
    <w:rsid w:val="00C34186"/>
    <w:rsid w:val="00C34435"/>
    <w:rsid w:val="00C35E81"/>
    <w:rsid w:val="00C378D0"/>
    <w:rsid w:val="00C37B5C"/>
    <w:rsid w:val="00C40901"/>
    <w:rsid w:val="00C42C8A"/>
    <w:rsid w:val="00C43BA8"/>
    <w:rsid w:val="00C45650"/>
    <w:rsid w:val="00C4767F"/>
    <w:rsid w:val="00C50897"/>
    <w:rsid w:val="00C5414B"/>
    <w:rsid w:val="00C54C09"/>
    <w:rsid w:val="00C5589A"/>
    <w:rsid w:val="00C567BB"/>
    <w:rsid w:val="00C5707C"/>
    <w:rsid w:val="00C5715C"/>
    <w:rsid w:val="00C602CB"/>
    <w:rsid w:val="00C60A5B"/>
    <w:rsid w:val="00C60F30"/>
    <w:rsid w:val="00C60F73"/>
    <w:rsid w:val="00C63485"/>
    <w:rsid w:val="00C63AE0"/>
    <w:rsid w:val="00C65A7E"/>
    <w:rsid w:val="00C66054"/>
    <w:rsid w:val="00C661C7"/>
    <w:rsid w:val="00C66CB7"/>
    <w:rsid w:val="00C67F2E"/>
    <w:rsid w:val="00C7248E"/>
    <w:rsid w:val="00C7283D"/>
    <w:rsid w:val="00C72D00"/>
    <w:rsid w:val="00C734D3"/>
    <w:rsid w:val="00C745E4"/>
    <w:rsid w:val="00C7620F"/>
    <w:rsid w:val="00C76214"/>
    <w:rsid w:val="00C76EBE"/>
    <w:rsid w:val="00C77C8D"/>
    <w:rsid w:val="00C77D17"/>
    <w:rsid w:val="00C8011F"/>
    <w:rsid w:val="00C80C60"/>
    <w:rsid w:val="00C863E5"/>
    <w:rsid w:val="00C8692F"/>
    <w:rsid w:val="00C876EE"/>
    <w:rsid w:val="00C90155"/>
    <w:rsid w:val="00C90E10"/>
    <w:rsid w:val="00C917B6"/>
    <w:rsid w:val="00C94A1D"/>
    <w:rsid w:val="00C94DF2"/>
    <w:rsid w:val="00C95881"/>
    <w:rsid w:val="00C966EC"/>
    <w:rsid w:val="00C96921"/>
    <w:rsid w:val="00C97295"/>
    <w:rsid w:val="00C977D9"/>
    <w:rsid w:val="00CA0CE7"/>
    <w:rsid w:val="00CA0EA2"/>
    <w:rsid w:val="00CA0F75"/>
    <w:rsid w:val="00CA1E14"/>
    <w:rsid w:val="00CA4207"/>
    <w:rsid w:val="00CA488B"/>
    <w:rsid w:val="00CB06E3"/>
    <w:rsid w:val="00CB0A1C"/>
    <w:rsid w:val="00CB29AC"/>
    <w:rsid w:val="00CB4B7D"/>
    <w:rsid w:val="00CB5CC6"/>
    <w:rsid w:val="00CB688F"/>
    <w:rsid w:val="00CB6E94"/>
    <w:rsid w:val="00CB7F65"/>
    <w:rsid w:val="00CC0C86"/>
    <w:rsid w:val="00CC1DEA"/>
    <w:rsid w:val="00CC29D3"/>
    <w:rsid w:val="00CC31C3"/>
    <w:rsid w:val="00CC392B"/>
    <w:rsid w:val="00CC4DF6"/>
    <w:rsid w:val="00CC54BA"/>
    <w:rsid w:val="00CC54E5"/>
    <w:rsid w:val="00CC5CC5"/>
    <w:rsid w:val="00CC62C4"/>
    <w:rsid w:val="00CC7F2A"/>
    <w:rsid w:val="00CD1A86"/>
    <w:rsid w:val="00CD2E3A"/>
    <w:rsid w:val="00CD3A7B"/>
    <w:rsid w:val="00CD7470"/>
    <w:rsid w:val="00CE2066"/>
    <w:rsid w:val="00CE3921"/>
    <w:rsid w:val="00CE3D55"/>
    <w:rsid w:val="00CE415D"/>
    <w:rsid w:val="00CE5E05"/>
    <w:rsid w:val="00CE6483"/>
    <w:rsid w:val="00CE7469"/>
    <w:rsid w:val="00CF05C8"/>
    <w:rsid w:val="00CF1522"/>
    <w:rsid w:val="00CF3A92"/>
    <w:rsid w:val="00CF4C90"/>
    <w:rsid w:val="00CF7BA7"/>
    <w:rsid w:val="00D017BD"/>
    <w:rsid w:val="00D029BB"/>
    <w:rsid w:val="00D03C64"/>
    <w:rsid w:val="00D054A4"/>
    <w:rsid w:val="00D059AC"/>
    <w:rsid w:val="00D063C9"/>
    <w:rsid w:val="00D06F68"/>
    <w:rsid w:val="00D072DD"/>
    <w:rsid w:val="00D07603"/>
    <w:rsid w:val="00D10312"/>
    <w:rsid w:val="00D12DE9"/>
    <w:rsid w:val="00D136AC"/>
    <w:rsid w:val="00D1415A"/>
    <w:rsid w:val="00D1435C"/>
    <w:rsid w:val="00D15611"/>
    <w:rsid w:val="00D175BD"/>
    <w:rsid w:val="00D17CF0"/>
    <w:rsid w:val="00D20143"/>
    <w:rsid w:val="00D2257B"/>
    <w:rsid w:val="00D226CC"/>
    <w:rsid w:val="00D23A64"/>
    <w:rsid w:val="00D24524"/>
    <w:rsid w:val="00D25246"/>
    <w:rsid w:val="00D252C5"/>
    <w:rsid w:val="00D25ED1"/>
    <w:rsid w:val="00D2644E"/>
    <w:rsid w:val="00D2661A"/>
    <w:rsid w:val="00D27A73"/>
    <w:rsid w:val="00D27ED4"/>
    <w:rsid w:val="00D31E8C"/>
    <w:rsid w:val="00D320FE"/>
    <w:rsid w:val="00D326B6"/>
    <w:rsid w:val="00D32AD3"/>
    <w:rsid w:val="00D3379E"/>
    <w:rsid w:val="00D41508"/>
    <w:rsid w:val="00D438FD"/>
    <w:rsid w:val="00D446D3"/>
    <w:rsid w:val="00D449DB"/>
    <w:rsid w:val="00D45369"/>
    <w:rsid w:val="00D456C1"/>
    <w:rsid w:val="00D46ED9"/>
    <w:rsid w:val="00D51F1C"/>
    <w:rsid w:val="00D52EB9"/>
    <w:rsid w:val="00D56EA1"/>
    <w:rsid w:val="00D60169"/>
    <w:rsid w:val="00D62C66"/>
    <w:rsid w:val="00D63906"/>
    <w:rsid w:val="00D64482"/>
    <w:rsid w:val="00D64EC1"/>
    <w:rsid w:val="00D67B49"/>
    <w:rsid w:val="00D70E4D"/>
    <w:rsid w:val="00D714DE"/>
    <w:rsid w:val="00D716F2"/>
    <w:rsid w:val="00D7286A"/>
    <w:rsid w:val="00D7356C"/>
    <w:rsid w:val="00D7461E"/>
    <w:rsid w:val="00D74B20"/>
    <w:rsid w:val="00D7515D"/>
    <w:rsid w:val="00D7560A"/>
    <w:rsid w:val="00D76A62"/>
    <w:rsid w:val="00D80DC6"/>
    <w:rsid w:val="00D825BD"/>
    <w:rsid w:val="00D82AAE"/>
    <w:rsid w:val="00D82D06"/>
    <w:rsid w:val="00D83E71"/>
    <w:rsid w:val="00D84355"/>
    <w:rsid w:val="00D8489F"/>
    <w:rsid w:val="00D8540C"/>
    <w:rsid w:val="00D86012"/>
    <w:rsid w:val="00D87165"/>
    <w:rsid w:val="00D87633"/>
    <w:rsid w:val="00D905A8"/>
    <w:rsid w:val="00D90A12"/>
    <w:rsid w:val="00D92BDC"/>
    <w:rsid w:val="00D92D45"/>
    <w:rsid w:val="00D94932"/>
    <w:rsid w:val="00D94CB8"/>
    <w:rsid w:val="00D9620F"/>
    <w:rsid w:val="00DA1767"/>
    <w:rsid w:val="00DA1CAE"/>
    <w:rsid w:val="00DA206E"/>
    <w:rsid w:val="00DA3CB7"/>
    <w:rsid w:val="00DA4646"/>
    <w:rsid w:val="00DA4B8D"/>
    <w:rsid w:val="00DA55FA"/>
    <w:rsid w:val="00DA6FE1"/>
    <w:rsid w:val="00DA79C8"/>
    <w:rsid w:val="00DB200A"/>
    <w:rsid w:val="00DB28DB"/>
    <w:rsid w:val="00DB619B"/>
    <w:rsid w:val="00DB65E6"/>
    <w:rsid w:val="00DC10F4"/>
    <w:rsid w:val="00DC1ABD"/>
    <w:rsid w:val="00DC35FC"/>
    <w:rsid w:val="00DC3CD4"/>
    <w:rsid w:val="00DC3DC9"/>
    <w:rsid w:val="00DC6465"/>
    <w:rsid w:val="00DD11D9"/>
    <w:rsid w:val="00DD197D"/>
    <w:rsid w:val="00DD2AD6"/>
    <w:rsid w:val="00DD2BF5"/>
    <w:rsid w:val="00DD5170"/>
    <w:rsid w:val="00DD6512"/>
    <w:rsid w:val="00DD6A96"/>
    <w:rsid w:val="00DE13B4"/>
    <w:rsid w:val="00DE17C3"/>
    <w:rsid w:val="00DE1918"/>
    <w:rsid w:val="00DE2401"/>
    <w:rsid w:val="00DE2D28"/>
    <w:rsid w:val="00DE3DAB"/>
    <w:rsid w:val="00DE42BF"/>
    <w:rsid w:val="00DE4B1C"/>
    <w:rsid w:val="00DE7257"/>
    <w:rsid w:val="00DE7709"/>
    <w:rsid w:val="00DE78AA"/>
    <w:rsid w:val="00DE7D91"/>
    <w:rsid w:val="00DF2E1D"/>
    <w:rsid w:val="00DF3F4C"/>
    <w:rsid w:val="00DF4D08"/>
    <w:rsid w:val="00DF5F11"/>
    <w:rsid w:val="00DF7E19"/>
    <w:rsid w:val="00E003B1"/>
    <w:rsid w:val="00E00897"/>
    <w:rsid w:val="00E01AF7"/>
    <w:rsid w:val="00E01C4E"/>
    <w:rsid w:val="00E01EFC"/>
    <w:rsid w:val="00E0231C"/>
    <w:rsid w:val="00E02730"/>
    <w:rsid w:val="00E04864"/>
    <w:rsid w:val="00E052B2"/>
    <w:rsid w:val="00E05F6C"/>
    <w:rsid w:val="00E102D3"/>
    <w:rsid w:val="00E11EED"/>
    <w:rsid w:val="00E14DB0"/>
    <w:rsid w:val="00E15571"/>
    <w:rsid w:val="00E16302"/>
    <w:rsid w:val="00E1642A"/>
    <w:rsid w:val="00E167B6"/>
    <w:rsid w:val="00E1720B"/>
    <w:rsid w:val="00E20131"/>
    <w:rsid w:val="00E207D5"/>
    <w:rsid w:val="00E23457"/>
    <w:rsid w:val="00E23590"/>
    <w:rsid w:val="00E235E3"/>
    <w:rsid w:val="00E23AAE"/>
    <w:rsid w:val="00E23E97"/>
    <w:rsid w:val="00E25296"/>
    <w:rsid w:val="00E25DE2"/>
    <w:rsid w:val="00E26136"/>
    <w:rsid w:val="00E301B9"/>
    <w:rsid w:val="00E31BBB"/>
    <w:rsid w:val="00E31F87"/>
    <w:rsid w:val="00E32C11"/>
    <w:rsid w:val="00E32C6B"/>
    <w:rsid w:val="00E32F6E"/>
    <w:rsid w:val="00E331A5"/>
    <w:rsid w:val="00E338C1"/>
    <w:rsid w:val="00E34021"/>
    <w:rsid w:val="00E34265"/>
    <w:rsid w:val="00E350C2"/>
    <w:rsid w:val="00E37035"/>
    <w:rsid w:val="00E37EF7"/>
    <w:rsid w:val="00E41574"/>
    <w:rsid w:val="00E416C0"/>
    <w:rsid w:val="00E41CB9"/>
    <w:rsid w:val="00E420D3"/>
    <w:rsid w:val="00E42340"/>
    <w:rsid w:val="00E42E8E"/>
    <w:rsid w:val="00E43B66"/>
    <w:rsid w:val="00E44B3F"/>
    <w:rsid w:val="00E46589"/>
    <w:rsid w:val="00E5039A"/>
    <w:rsid w:val="00E521D7"/>
    <w:rsid w:val="00E52454"/>
    <w:rsid w:val="00E52E22"/>
    <w:rsid w:val="00E54121"/>
    <w:rsid w:val="00E54144"/>
    <w:rsid w:val="00E545AD"/>
    <w:rsid w:val="00E558BC"/>
    <w:rsid w:val="00E572DE"/>
    <w:rsid w:val="00E57632"/>
    <w:rsid w:val="00E6229D"/>
    <w:rsid w:val="00E62A28"/>
    <w:rsid w:val="00E62CA7"/>
    <w:rsid w:val="00E6369F"/>
    <w:rsid w:val="00E63AD8"/>
    <w:rsid w:val="00E6531C"/>
    <w:rsid w:val="00E67B4F"/>
    <w:rsid w:val="00E71223"/>
    <w:rsid w:val="00E713A5"/>
    <w:rsid w:val="00E7385E"/>
    <w:rsid w:val="00E75D3A"/>
    <w:rsid w:val="00E75FA6"/>
    <w:rsid w:val="00E77022"/>
    <w:rsid w:val="00E7798E"/>
    <w:rsid w:val="00E800C7"/>
    <w:rsid w:val="00E8031E"/>
    <w:rsid w:val="00E824FE"/>
    <w:rsid w:val="00E82F35"/>
    <w:rsid w:val="00E83C52"/>
    <w:rsid w:val="00E8465D"/>
    <w:rsid w:val="00E847E3"/>
    <w:rsid w:val="00E84A06"/>
    <w:rsid w:val="00E85301"/>
    <w:rsid w:val="00E86754"/>
    <w:rsid w:val="00E878BE"/>
    <w:rsid w:val="00E879C5"/>
    <w:rsid w:val="00E87E48"/>
    <w:rsid w:val="00E90076"/>
    <w:rsid w:val="00E91B2D"/>
    <w:rsid w:val="00E91D98"/>
    <w:rsid w:val="00E93AC7"/>
    <w:rsid w:val="00E94079"/>
    <w:rsid w:val="00E9495E"/>
    <w:rsid w:val="00E951BD"/>
    <w:rsid w:val="00E957FE"/>
    <w:rsid w:val="00E95E14"/>
    <w:rsid w:val="00E9770E"/>
    <w:rsid w:val="00EA1863"/>
    <w:rsid w:val="00EA1CC9"/>
    <w:rsid w:val="00EA2CCC"/>
    <w:rsid w:val="00EA4FE3"/>
    <w:rsid w:val="00EA5056"/>
    <w:rsid w:val="00EA5FD4"/>
    <w:rsid w:val="00EA67A6"/>
    <w:rsid w:val="00EA6E53"/>
    <w:rsid w:val="00EB045A"/>
    <w:rsid w:val="00EB13BE"/>
    <w:rsid w:val="00EB1472"/>
    <w:rsid w:val="00EB16E9"/>
    <w:rsid w:val="00EB2109"/>
    <w:rsid w:val="00EB2E93"/>
    <w:rsid w:val="00EB3705"/>
    <w:rsid w:val="00EB62B4"/>
    <w:rsid w:val="00EB707F"/>
    <w:rsid w:val="00EC09BB"/>
    <w:rsid w:val="00EC0F6D"/>
    <w:rsid w:val="00EC16D2"/>
    <w:rsid w:val="00EC2121"/>
    <w:rsid w:val="00EC219F"/>
    <w:rsid w:val="00EC48E3"/>
    <w:rsid w:val="00EC589A"/>
    <w:rsid w:val="00EC5C98"/>
    <w:rsid w:val="00ED0FC0"/>
    <w:rsid w:val="00ED1310"/>
    <w:rsid w:val="00ED1807"/>
    <w:rsid w:val="00ED21BC"/>
    <w:rsid w:val="00ED25B4"/>
    <w:rsid w:val="00ED4FA1"/>
    <w:rsid w:val="00ED5310"/>
    <w:rsid w:val="00ED613B"/>
    <w:rsid w:val="00ED61BF"/>
    <w:rsid w:val="00ED62D7"/>
    <w:rsid w:val="00ED6391"/>
    <w:rsid w:val="00ED68D1"/>
    <w:rsid w:val="00EE1F76"/>
    <w:rsid w:val="00EE295A"/>
    <w:rsid w:val="00EE35C0"/>
    <w:rsid w:val="00EE380F"/>
    <w:rsid w:val="00EE3901"/>
    <w:rsid w:val="00EE4521"/>
    <w:rsid w:val="00EE4936"/>
    <w:rsid w:val="00EE67EB"/>
    <w:rsid w:val="00EF15BE"/>
    <w:rsid w:val="00EF16F1"/>
    <w:rsid w:val="00EF1876"/>
    <w:rsid w:val="00EF200E"/>
    <w:rsid w:val="00EF358F"/>
    <w:rsid w:val="00EF3E14"/>
    <w:rsid w:val="00EF5A18"/>
    <w:rsid w:val="00EF5EB8"/>
    <w:rsid w:val="00EF664B"/>
    <w:rsid w:val="00EF797F"/>
    <w:rsid w:val="00F03C8D"/>
    <w:rsid w:val="00F03F0A"/>
    <w:rsid w:val="00F04844"/>
    <w:rsid w:val="00F06BE8"/>
    <w:rsid w:val="00F070FF"/>
    <w:rsid w:val="00F10CAF"/>
    <w:rsid w:val="00F157C0"/>
    <w:rsid w:val="00F15A65"/>
    <w:rsid w:val="00F163A4"/>
    <w:rsid w:val="00F1719C"/>
    <w:rsid w:val="00F2063F"/>
    <w:rsid w:val="00F22213"/>
    <w:rsid w:val="00F2292D"/>
    <w:rsid w:val="00F2294A"/>
    <w:rsid w:val="00F22995"/>
    <w:rsid w:val="00F2623B"/>
    <w:rsid w:val="00F266CD"/>
    <w:rsid w:val="00F26987"/>
    <w:rsid w:val="00F30755"/>
    <w:rsid w:val="00F30EA1"/>
    <w:rsid w:val="00F32EF3"/>
    <w:rsid w:val="00F33734"/>
    <w:rsid w:val="00F339D5"/>
    <w:rsid w:val="00F34B05"/>
    <w:rsid w:val="00F353E2"/>
    <w:rsid w:val="00F3564F"/>
    <w:rsid w:val="00F36243"/>
    <w:rsid w:val="00F362A3"/>
    <w:rsid w:val="00F40B92"/>
    <w:rsid w:val="00F40CC6"/>
    <w:rsid w:val="00F413E5"/>
    <w:rsid w:val="00F44873"/>
    <w:rsid w:val="00F4526C"/>
    <w:rsid w:val="00F46F5D"/>
    <w:rsid w:val="00F47272"/>
    <w:rsid w:val="00F47A2C"/>
    <w:rsid w:val="00F500B1"/>
    <w:rsid w:val="00F50650"/>
    <w:rsid w:val="00F50B78"/>
    <w:rsid w:val="00F5173A"/>
    <w:rsid w:val="00F518F3"/>
    <w:rsid w:val="00F52C05"/>
    <w:rsid w:val="00F530DC"/>
    <w:rsid w:val="00F53ECA"/>
    <w:rsid w:val="00F544B9"/>
    <w:rsid w:val="00F54F91"/>
    <w:rsid w:val="00F553AE"/>
    <w:rsid w:val="00F556D9"/>
    <w:rsid w:val="00F57EBB"/>
    <w:rsid w:val="00F6249B"/>
    <w:rsid w:val="00F6258A"/>
    <w:rsid w:val="00F632C2"/>
    <w:rsid w:val="00F65CF1"/>
    <w:rsid w:val="00F67C84"/>
    <w:rsid w:val="00F7210F"/>
    <w:rsid w:val="00F72C51"/>
    <w:rsid w:val="00F72D76"/>
    <w:rsid w:val="00F72FC4"/>
    <w:rsid w:val="00F73745"/>
    <w:rsid w:val="00F755C2"/>
    <w:rsid w:val="00F77FFE"/>
    <w:rsid w:val="00F81286"/>
    <w:rsid w:val="00F81698"/>
    <w:rsid w:val="00F81D55"/>
    <w:rsid w:val="00F81E4A"/>
    <w:rsid w:val="00F82401"/>
    <w:rsid w:val="00F84218"/>
    <w:rsid w:val="00F86400"/>
    <w:rsid w:val="00F86DD8"/>
    <w:rsid w:val="00F87F89"/>
    <w:rsid w:val="00F9131F"/>
    <w:rsid w:val="00F9165C"/>
    <w:rsid w:val="00F91C7D"/>
    <w:rsid w:val="00F91DCF"/>
    <w:rsid w:val="00F94592"/>
    <w:rsid w:val="00F959D7"/>
    <w:rsid w:val="00F96287"/>
    <w:rsid w:val="00F96488"/>
    <w:rsid w:val="00F96D4E"/>
    <w:rsid w:val="00F97A7A"/>
    <w:rsid w:val="00FA1BD4"/>
    <w:rsid w:val="00FA1D3F"/>
    <w:rsid w:val="00FA3180"/>
    <w:rsid w:val="00FA3D67"/>
    <w:rsid w:val="00FA4FA3"/>
    <w:rsid w:val="00FA6A8C"/>
    <w:rsid w:val="00FA79C6"/>
    <w:rsid w:val="00FA7D2E"/>
    <w:rsid w:val="00FB0292"/>
    <w:rsid w:val="00FB087D"/>
    <w:rsid w:val="00FB0F46"/>
    <w:rsid w:val="00FB1113"/>
    <w:rsid w:val="00FB16A1"/>
    <w:rsid w:val="00FB4E88"/>
    <w:rsid w:val="00FB70CB"/>
    <w:rsid w:val="00FC1134"/>
    <w:rsid w:val="00FC15A0"/>
    <w:rsid w:val="00FC160F"/>
    <w:rsid w:val="00FC1FC9"/>
    <w:rsid w:val="00FC2860"/>
    <w:rsid w:val="00FC2CE5"/>
    <w:rsid w:val="00FC4EE0"/>
    <w:rsid w:val="00FC50BF"/>
    <w:rsid w:val="00FC55BC"/>
    <w:rsid w:val="00FC64CA"/>
    <w:rsid w:val="00FC6BB1"/>
    <w:rsid w:val="00FC7971"/>
    <w:rsid w:val="00FC79B2"/>
    <w:rsid w:val="00FD0B55"/>
    <w:rsid w:val="00FD25B7"/>
    <w:rsid w:val="00FD4F51"/>
    <w:rsid w:val="00FD52A8"/>
    <w:rsid w:val="00FD55D4"/>
    <w:rsid w:val="00FD6BFF"/>
    <w:rsid w:val="00FD6CF2"/>
    <w:rsid w:val="00FD706E"/>
    <w:rsid w:val="00FD7E91"/>
    <w:rsid w:val="00FE075D"/>
    <w:rsid w:val="00FE180A"/>
    <w:rsid w:val="00FE1DB6"/>
    <w:rsid w:val="00FE1DF2"/>
    <w:rsid w:val="00FE2DF7"/>
    <w:rsid w:val="00FE4580"/>
    <w:rsid w:val="00FE711F"/>
    <w:rsid w:val="00FE749C"/>
    <w:rsid w:val="00FE76E8"/>
    <w:rsid w:val="00FF24F7"/>
    <w:rsid w:val="00FF495F"/>
    <w:rsid w:val="00FF4A62"/>
    <w:rsid w:val="00FF4D46"/>
    <w:rsid w:val="00FF4DE9"/>
    <w:rsid w:val="00FF51A4"/>
    <w:rsid w:val="00FF6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F1CE8F"/>
  <w15:docId w15:val="{3319E8AE-0E9D-4D5C-B59E-B4C94BC9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789"/>
    <w:rPr>
      <w:rFonts w:ascii="Times New Roman" w:eastAsia="Times New Roman" w:hAnsi="Times New Roman" w:cs="Times New Roman"/>
      <w:lang w:val="en-ID"/>
    </w:rPr>
  </w:style>
  <w:style w:type="paragraph" w:styleId="Heading3">
    <w:name w:val="heading 3"/>
    <w:basedOn w:val="Normal"/>
    <w:link w:val="Heading3Char"/>
    <w:uiPriority w:val="9"/>
    <w:qFormat/>
    <w:rsid w:val="0073478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0679"/>
    <w:rPr>
      <w:rFonts w:ascii="Lucida Grande" w:eastAsiaTheme="minorEastAsia" w:hAnsi="Lucida Grande" w:cstheme="minorBidi"/>
      <w:sz w:val="18"/>
      <w:szCs w:val="18"/>
      <w:lang w:val="en-US"/>
    </w:rPr>
  </w:style>
  <w:style w:type="character" w:customStyle="1" w:styleId="BalloonTextChar">
    <w:name w:val="Balloon Text Char"/>
    <w:basedOn w:val="DefaultParagraphFont"/>
    <w:link w:val="BalloonText"/>
    <w:uiPriority w:val="99"/>
    <w:semiHidden/>
    <w:rsid w:val="007E0679"/>
    <w:rPr>
      <w:rFonts w:ascii="Lucida Grande" w:hAnsi="Lucida Grande"/>
      <w:sz w:val="18"/>
      <w:szCs w:val="18"/>
    </w:rPr>
  </w:style>
  <w:style w:type="paragraph" w:styleId="Title">
    <w:name w:val="Title"/>
    <w:basedOn w:val="Normal"/>
    <w:link w:val="TitleChar"/>
    <w:qFormat/>
    <w:rsid w:val="007E0679"/>
    <w:pPr>
      <w:tabs>
        <w:tab w:val="left" w:pos="7290"/>
        <w:tab w:val="left" w:pos="7920"/>
      </w:tabs>
      <w:ind w:left="1620" w:right="1325"/>
      <w:jc w:val="center"/>
    </w:pPr>
    <w:rPr>
      <w:b/>
      <w:sz w:val="40"/>
      <w:lang w:val="en-US"/>
    </w:rPr>
  </w:style>
  <w:style w:type="character" w:customStyle="1" w:styleId="TitleChar">
    <w:name w:val="Title Char"/>
    <w:basedOn w:val="DefaultParagraphFont"/>
    <w:link w:val="Title"/>
    <w:rsid w:val="007E0679"/>
    <w:rPr>
      <w:rFonts w:ascii="Times New Roman" w:eastAsia="Times New Roman" w:hAnsi="Times New Roman" w:cs="Times New Roman"/>
      <w:b/>
      <w:sz w:val="40"/>
    </w:rPr>
  </w:style>
  <w:style w:type="paragraph" w:styleId="ListParagraph">
    <w:name w:val="List Paragraph"/>
    <w:basedOn w:val="Normal"/>
    <w:uiPriority w:val="1"/>
    <w:qFormat/>
    <w:rsid w:val="007E0679"/>
    <w:pPr>
      <w:ind w:left="720"/>
      <w:contextualSpacing/>
    </w:pPr>
    <w:rPr>
      <w:lang w:val="en-US"/>
    </w:rPr>
  </w:style>
  <w:style w:type="table" w:styleId="TableGrid">
    <w:name w:val="Table Grid"/>
    <w:basedOn w:val="TableNormal"/>
    <w:uiPriority w:val="59"/>
    <w:rsid w:val="00B9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3CE5"/>
    <w:pPr>
      <w:tabs>
        <w:tab w:val="center" w:pos="4680"/>
        <w:tab w:val="right" w:pos="9360"/>
      </w:tabs>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973CE5"/>
  </w:style>
  <w:style w:type="paragraph" w:styleId="Footer">
    <w:name w:val="footer"/>
    <w:basedOn w:val="Normal"/>
    <w:link w:val="FooterChar"/>
    <w:uiPriority w:val="99"/>
    <w:unhideWhenUsed/>
    <w:rsid w:val="00973CE5"/>
    <w:pPr>
      <w:tabs>
        <w:tab w:val="center" w:pos="4680"/>
        <w:tab w:val="right" w:pos="9360"/>
      </w:tabs>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973CE5"/>
  </w:style>
  <w:style w:type="character" w:styleId="PageNumber">
    <w:name w:val="page number"/>
    <w:basedOn w:val="DefaultParagraphFont"/>
    <w:uiPriority w:val="99"/>
    <w:semiHidden/>
    <w:unhideWhenUsed/>
    <w:rsid w:val="00D82AAE"/>
  </w:style>
  <w:style w:type="character" w:styleId="CommentReference">
    <w:name w:val="annotation reference"/>
    <w:basedOn w:val="DefaultParagraphFont"/>
    <w:unhideWhenUsed/>
    <w:rsid w:val="00FE76E8"/>
    <w:rPr>
      <w:sz w:val="16"/>
      <w:szCs w:val="16"/>
    </w:rPr>
  </w:style>
  <w:style w:type="paragraph" w:styleId="CommentText">
    <w:name w:val="annotation text"/>
    <w:basedOn w:val="Normal"/>
    <w:link w:val="CommentTextChar"/>
    <w:unhideWhenUsed/>
    <w:rsid w:val="00FE76E8"/>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rsid w:val="00FE76E8"/>
    <w:rPr>
      <w:sz w:val="20"/>
      <w:szCs w:val="20"/>
    </w:rPr>
  </w:style>
  <w:style w:type="paragraph" w:styleId="CommentSubject">
    <w:name w:val="annotation subject"/>
    <w:basedOn w:val="CommentText"/>
    <w:next w:val="CommentText"/>
    <w:link w:val="CommentSubjectChar"/>
    <w:uiPriority w:val="99"/>
    <w:semiHidden/>
    <w:unhideWhenUsed/>
    <w:rsid w:val="00FE76E8"/>
    <w:rPr>
      <w:b/>
      <w:bCs/>
    </w:rPr>
  </w:style>
  <w:style w:type="character" w:customStyle="1" w:styleId="CommentSubjectChar">
    <w:name w:val="Comment Subject Char"/>
    <w:basedOn w:val="CommentTextChar"/>
    <w:link w:val="CommentSubject"/>
    <w:uiPriority w:val="99"/>
    <w:semiHidden/>
    <w:rsid w:val="00FE76E8"/>
    <w:rPr>
      <w:b/>
      <w:bCs/>
      <w:sz w:val="20"/>
      <w:szCs w:val="20"/>
    </w:rPr>
  </w:style>
  <w:style w:type="character" w:styleId="Hyperlink">
    <w:name w:val="Hyperlink"/>
    <w:basedOn w:val="DefaultParagraphFont"/>
    <w:uiPriority w:val="99"/>
    <w:unhideWhenUsed/>
    <w:rsid w:val="009B0B1A"/>
    <w:rPr>
      <w:color w:val="0000FF" w:themeColor="hyperlink"/>
      <w:u w:val="single"/>
    </w:rPr>
  </w:style>
  <w:style w:type="paragraph" w:styleId="NormalWeb">
    <w:name w:val="Normal (Web)"/>
    <w:basedOn w:val="Normal"/>
    <w:uiPriority w:val="99"/>
    <w:semiHidden/>
    <w:unhideWhenUsed/>
    <w:rsid w:val="00240E00"/>
    <w:pPr>
      <w:spacing w:before="100" w:beforeAutospacing="1" w:after="100" w:afterAutospacing="1"/>
    </w:pPr>
    <w:rPr>
      <w:rFonts w:eastAsiaTheme="minorEastAsia"/>
      <w:lang w:val="id-ID" w:eastAsia="id-ID"/>
    </w:rPr>
  </w:style>
  <w:style w:type="paragraph" w:styleId="Subtitle">
    <w:name w:val="Subtitle"/>
    <w:basedOn w:val="Normal"/>
    <w:next w:val="Normal"/>
    <w:link w:val="SubtitleChar"/>
    <w:uiPriority w:val="11"/>
    <w:qFormat/>
    <w:rsid w:val="00A13CBF"/>
    <w:pPr>
      <w:numPr>
        <w:ilvl w:val="1"/>
      </w:numPr>
      <w:spacing w:after="160"/>
    </w:pPr>
    <w:rPr>
      <w:rFonts w:asciiTheme="minorHAnsi" w:eastAsiaTheme="minorEastAsia" w:hAnsiTheme="minorHAnsi" w:cstheme="minorBidi"/>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A13CBF"/>
    <w:rPr>
      <w:color w:val="5A5A5A" w:themeColor="text1" w:themeTint="A5"/>
      <w:spacing w:val="15"/>
      <w:sz w:val="22"/>
      <w:szCs w:val="22"/>
    </w:rPr>
  </w:style>
  <w:style w:type="character" w:customStyle="1" w:styleId="Heading3Char">
    <w:name w:val="Heading 3 Char"/>
    <w:basedOn w:val="DefaultParagraphFont"/>
    <w:link w:val="Heading3"/>
    <w:uiPriority w:val="9"/>
    <w:rsid w:val="00734789"/>
    <w:rPr>
      <w:rFonts w:ascii="Times New Roman" w:eastAsia="Times New Roman" w:hAnsi="Times New Roman" w:cs="Times New Roman"/>
      <w:b/>
      <w:bCs/>
      <w:sz w:val="27"/>
      <w:szCs w:val="27"/>
      <w:lang w:val="en-ID"/>
    </w:rPr>
  </w:style>
  <w:style w:type="paragraph" w:styleId="Revision">
    <w:name w:val="Revision"/>
    <w:hidden/>
    <w:uiPriority w:val="99"/>
    <w:semiHidden/>
    <w:rsid w:val="00BE4EBE"/>
    <w:rPr>
      <w:rFonts w:ascii="Times New Roman" w:eastAsia="Times New Roman" w:hAnsi="Times New Roman" w:cs="Times New Roman"/>
      <w:lang w:val="en-ID"/>
    </w:rPr>
  </w:style>
  <w:style w:type="paragraph" w:styleId="BodyText">
    <w:name w:val="Body Text"/>
    <w:basedOn w:val="Normal"/>
    <w:link w:val="BodyTextChar"/>
    <w:uiPriority w:val="1"/>
    <w:qFormat/>
    <w:rsid w:val="006F7AEC"/>
    <w:pPr>
      <w:widowControl w:val="0"/>
      <w:autoSpaceDE w:val="0"/>
      <w:autoSpaceDN w:val="0"/>
    </w:pPr>
    <w:rPr>
      <w:rFonts w:ascii="Microsoft Sans Serif" w:eastAsia="Microsoft Sans Serif" w:hAnsi="Microsoft Sans Serif" w:cs="Microsoft Sans Serif"/>
      <w:sz w:val="20"/>
      <w:szCs w:val="20"/>
      <w:lang w:val="id"/>
    </w:rPr>
  </w:style>
  <w:style w:type="character" w:customStyle="1" w:styleId="BodyTextChar">
    <w:name w:val="Body Text Char"/>
    <w:basedOn w:val="DefaultParagraphFont"/>
    <w:link w:val="BodyText"/>
    <w:uiPriority w:val="1"/>
    <w:rsid w:val="006F7AEC"/>
    <w:rPr>
      <w:rFonts w:ascii="Microsoft Sans Serif" w:eastAsia="Microsoft Sans Serif" w:hAnsi="Microsoft Sans Serif" w:cs="Microsoft Sans Serif"/>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5673">
      <w:bodyDiv w:val="1"/>
      <w:marLeft w:val="0"/>
      <w:marRight w:val="0"/>
      <w:marTop w:val="0"/>
      <w:marBottom w:val="0"/>
      <w:divBdr>
        <w:top w:val="none" w:sz="0" w:space="0" w:color="auto"/>
        <w:left w:val="none" w:sz="0" w:space="0" w:color="auto"/>
        <w:bottom w:val="none" w:sz="0" w:space="0" w:color="auto"/>
        <w:right w:val="none" w:sz="0" w:space="0" w:color="auto"/>
      </w:divBdr>
    </w:div>
    <w:div w:id="227350682">
      <w:bodyDiv w:val="1"/>
      <w:marLeft w:val="0"/>
      <w:marRight w:val="0"/>
      <w:marTop w:val="0"/>
      <w:marBottom w:val="0"/>
      <w:divBdr>
        <w:top w:val="none" w:sz="0" w:space="0" w:color="auto"/>
        <w:left w:val="none" w:sz="0" w:space="0" w:color="auto"/>
        <w:bottom w:val="none" w:sz="0" w:space="0" w:color="auto"/>
        <w:right w:val="none" w:sz="0" w:space="0" w:color="auto"/>
      </w:divBdr>
    </w:div>
    <w:div w:id="254748256">
      <w:bodyDiv w:val="1"/>
      <w:marLeft w:val="0"/>
      <w:marRight w:val="0"/>
      <w:marTop w:val="0"/>
      <w:marBottom w:val="0"/>
      <w:divBdr>
        <w:top w:val="none" w:sz="0" w:space="0" w:color="auto"/>
        <w:left w:val="none" w:sz="0" w:space="0" w:color="auto"/>
        <w:bottom w:val="none" w:sz="0" w:space="0" w:color="auto"/>
        <w:right w:val="none" w:sz="0" w:space="0" w:color="auto"/>
      </w:divBdr>
    </w:div>
    <w:div w:id="296254866">
      <w:bodyDiv w:val="1"/>
      <w:marLeft w:val="0"/>
      <w:marRight w:val="0"/>
      <w:marTop w:val="0"/>
      <w:marBottom w:val="0"/>
      <w:divBdr>
        <w:top w:val="none" w:sz="0" w:space="0" w:color="auto"/>
        <w:left w:val="none" w:sz="0" w:space="0" w:color="auto"/>
        <w:bottom w:val="none" w:sz="0" w:space="0" w:color="auto"/>
        <w:right w:val="none" w:sz="0" w:space="0" w:color="auto"/>
      </w:divBdr>
    </w:div>
    <w:div w:id="319041691">
      <w:bodyDiv w:val="1"/>
      <w:marLeft w:val="0"/>
      <w:marRight w:val="0"/>
      <w:marTop w:val="0"/>
      <w:marBottom w:val="0"/>
      <w:divBdr>
        <w:top w:val="none" w:sz="0" w:space="0" w:color="auto"/>
        <w:left w:val="none" w:sz="0" w:space="0" w:color="auto"/>
        <w:bottom w:val="none" w:sz="0" w:space="0" w:color="auto"/>
        <w:right w:val="none" w:sz="0" w:space="0" w:color="auto"/>
      </w:divBdr>
    </w:div>
    <w:div w:id="381710297">
      <w:bodyDiv w:val="1"/>
      <w:marLeft w:val="0"/>
      <w:marRight w:val="0"/>
      <w:marTop w:val="0"/>
      <w:marBottom w:val="0"/>
      <w:divBdr>
        <w:top w:val="none" w:sz="0" w:space="0" w:color="auto"/>
        <w:left w:val="none" w:sz="0" w:space="0" w:color="auto"/>
        <w:bottom w:val="none" w:sz="0" w:space="0" w:color="auto"/>
        <w:right w:val="none" w:sz="0" w:space="0" w:color="auto"/>
      </w:divBdr>
    </w:div>
    <w:div w:id="561133776">
      <w:bodyDiv w:val="1"/>
      <w:marLeft w:val="0"/>
      <w:marRight w:val="0"/>
      <w:marTop w:val="0"/>
      <w:marBottom w:val="0"/>
      <w:divBdr>
        <w:top w:val="none" w:sz="0" w:space="0" w:color="auto"/>
        <w:left w:val="none" w:sz="0" w:space="0" w:color="auto"/>
        <w:bottom w:val="none" w:sz="0" w:space="0" w:color="auto"/>
        <w:right w:val="none" w:sz="0" w:space="0" w:color="auto"/>
      </w:divBdr>
    </w:div>
    <w:div w:id="572351852">
      <w:bodyDiv w:val="1"/>
      <w:marLeft w:val="0"/>
      <w:marRight w:val="0"/>
      <w:marTop w:val="0"/>
      <w:marBottom w:val="0"/>
      <w:divBdr>
        <w:top w:val="none" w:sz="0" w:space="0" w:color="auto"/>
        <w:left w:val="none" w:sz="0" w:space="0" w:color="auto"/>
        <w:bottom w:val="none" w:sz="0" w:space="0" w:color="auto"/>
        <w:right w:val="none" w:sz="0" w:space="0" w:color="auto"/>
      </w:divBdr>
    </w:div>
    <w:div w:id="580021696">
      <w:bodyDiv w:val="1"/>
      <w:marLeft w:val="0"/>
      <w:marRight w:val="0"/>
      <w:marTop w:val="0"/>
      <w:marBottom w:val="0"/>
      <w:divBdr>
        <w:top w:val="none" w:sz="0" w:space="0" w:color="auto"/>
        <w:left w:val="none" w:sz="0" w:space="0" w:color="auto"/>
        <w:bottom w:val="none" w:sz="0" w:space="0" w:color="auto"/>
        <w:right w:val="none" w:sz="0" w:space="0" w:color="auto"/>
      </w:divBdr>
    </w:div>
    <w:div w:id="787702703">
      <w:bodyDiv w:val="1"/>
      <w:marLeft w:val="0"/>
      <w:marRight w:val="0"/>
      <w:marTop w:val="0"/>
      <w:marBottom w:val="0"/>
      <w:divBdr>
        <w:top w:val="none" w:sz="0" w:space="0" w:color="auto"/>
        <w:left w:val="none" w:sz="0" w:space="0" w:color="auto"/>
        <w:bottom w:val="none" w:sz="0" w:space="0" w:color="auto"/>
        <w:right w:val="none" w:sz="0" w:space="0" w:color="auto"/>
      </w:divBdr>
    </w:div>
    <w:div w:id="933976670">
      <w:bodyDiv w:val="1"/>
      <w:marLeft w:val="0"/>
      <w:marRight w:val="0"/>
      <w:marTop w:val="0"/>
      <w:marBottom w:val="0"/>
      <w:divBdr>
        <w:top w:val="none" w:sz="0" w:space="0" w:color="auto"/>
        <w:left w:val="none" w:sz="0" w:space="0" w:color="auto"/>
        <w:bottom w:val="none" w:sz="0" w:space="0" w:color="auto"/>
        <w:right w:val="none" w:sz="0" w:space="0" w:color="auto"/>
      </w:divBdr>
    </w:div>
    <w:div w:id="937177245">
      <w:bodyDiv w:val="1"/>
      <w:marLeft w:val="0"/>
      <w:marRight w:val="0"/>
      <w:marTop w:val="0"/>
      <w:marBottom w:val="0"/>
      <w:divBdr>
        <w:top w:val="none" w:sz="0" w:space="0" w:color="auto"/>
        <w:left w:val="none" w:sz="0" w:space="0" w:color="auto"/>
        <w:bottom w:val="none" w:sz="0" w:space="0" w:color="auto"/>
        <w:right w:val="none" w:sz="0" w:space="0" w:color="auto"/>
      </w:divBdr>
    </w:div>
    <w:div w:id="1023242012">
      <w:bodyDiv w:val="1"/>
      <w:marLeft w:val="0"/>
      <w:marRight w:val="0"/>
      <w:marTop w:val="0"/>
      <w:marBottom w:val="0"/>
      <w:divBdr>
        <w:top w:val="none" w:sz="0" w:space="0" w:color="auto"/>
        <w:left w:val="none" w:sz="0" w:space="0" w:color="auto"/>
        <w:bottom w:val="none" w:sz="0" w:space="0" w:color="auto"/>
        <w:right w:val="none" w:sz="0" w:space="0" w:color="auto"/>
      </w:divBdr>
    </w:div>
    <w:div w:id="1111243008">
      <w:bodyDiv w:val="1"/>
      <w:marLeft w:val="0"/>
      <w:marRight w:val="0"/>
      <w:marTop w:val="0"/>
      <w:marBottom w:val="0"/>
      <w:divBdr>
        <w:top w:val="none" w:sz="0" w:space="0" w:color="auto"/>
        <w:left w:val="none" w:sz="0" w:space="0" w:color="auto"/>
        <w:bottom w:val="none" w:sz="0" w:space="0" w:color="auto"/>
        <w:right w:val="none" w:sz="0" w:space="0" w:color="auto"/>
      </w:divBdr>
    </w:div>
    <w:div w:id="1155485647">
      <w:bodyDiv w:val="1"/>
      <w:marLeft w:val="0"/>
      <w:marRight w:val="0"/>
      <w:marTop w:val="0"/>
      <w:marBottom w:val="0"/>
      <w:divBdr>
        <w:top w:val="none" w:sz="0" w:space="0" w:color="auto"/>
        <w:left w:val="none" w:sz="0" w:space="0" w:color="auto"/>
        <w:bottom w:val="none" w:sz="0" w:space="0" w:color="auto"/>
        <w:right w:val="none" w:sz="0" w:space="0" w:color="auto"/>
      </w:divBdr>
    </w:div>
    <w:div w:id="1328290436">
      <w:bodyDiv w:val="1"/>
      <w:marLeft w:val="0"/>
      <w:marRight w:val="0"/>
      <w:marTop w:val="0"/>
      <w:marBottom w:val="0"/>
      <w:divBdr>
        <w:top w:val="none" w:sz="0" w:space="0" w:color="auto"/>
        <w:left w:val="none" w:sz="0" w:space="0" w:color="auto"/>
        <w:bottom w:val="none" w:sz="0" w:space="0" w:color="auto"/>
        <w:right w:val="none" w:sz="0" w:space="0" w:color="auto"/>
      </w:divBdr>
      <w:divsChild>
        <w:div w:id="55402233">
          <w:marLeft w:val="562"/>
          <w:marRight w:val="0"/>
          <w:marTop w:val="0"/>
          <w:marBottom w:val="0"/>
          <w:divBdr>
            <w:top w:val="none" w:sz="0" w:space="0" w:color="auto"/>
            <w:left w:val="none" w:sz="0" w:space="0" w:color="auto"/>
            <w:bottom w:val="none" w:sz="0" w:space="0" w:color="auto"/>
            <w:right w:val="none" w:sz="0" w:space="0" w:color="auto"/>
          </w:divBdr>
        </w:div>
        <w:div w:id="69474334">
          <w:marLeft w:val="562"/>
          <w:marRight w:val="0"/>
          <w:marTop w:val="0"/>
          <w:marBottom w:val="0"/>
          <w:divBdr>
            <w:top w:val="none" w:sz="0" w:space="0" w:color="auto"/>
            <w:left w:val="none" w:sz="0" w:space="0" w:color="auto"/>
            <w:bottom w:val="none" w:sz="0" w:space="0" w:color="auto"/>
            <w:right w:val="none" w:sz="0" w:space="0" w:color="auto"/>
          </w:divBdr>
        </w:div>
        <w:div w:id="297145739">
          <w:marLeft w:val="562"/>
          <w:marRight w:val="0"/>
          <w:marTop w:val="0"/>
          <w:marBottom w:val="0"/>
          <w:divBdr>
            <w:top w:val="none" w:sz="0" w:space="0" w:color="auto"/>
            <w:left w:val="none" w:sz="0" w:space="0" w:color="auto"/>
            <w:bottom w:val="none" w:sz="0" w:space="0" w:color="auto"/>
            <w:right w:val="none" w:sz="0" w:space="0" w:color="auto"/>
          </w:divBdr>
        </w:div>
        <w:div w:id="603147772">
          <w:marLeft w:val="562"/>
          <w:marRight w:val="0"/>
          <w:marTop w:val="0"/>
          <w:marBottom w:val="0"/>
          <w:divBdr>
            <w:top w:val="none" w:sz="0" w:space="0" w:color="auto"/>
            <w:left w:val="none" w:sz="0" w:space="0" w:color="auto"/>
            <w:bottom w:val="none" w:sz="0" w:space="0" w:color="auto"/>
            <w:right w:val="none" w:sz="0" w:space="0" w:color="auto"/>
          </w:divBdr>
        </w:div>
        <w:div w:id="1058482510">
          <w:marLeft w:val="562"/>
          <w:marRight w:val="0"/>
          <w:marTop w:val="0"/>
          <w:marBottom w:val="0"/>
          <w:divBdr>
            <w:top w:val="none" w:sz="0" w:space="0" w:color="auto"/>
            <w:left w:val="none" w:sz="0" w:space="0" w:color="auto"/>
            <w:bottom w:val="none" w:sz="0" w:space="0" w:color="auto"/>
            <w:right w:val="none" w:sz="0" w:space="0" w:color="auto"/>
          </w:divBdr>
        </w:div>
        <w:div w:id="1501577430">
          <w:marLeft w:val="562"/>
          <w:marRight w:val="0"/>
          <w:marTop w:val="0"/>
          <w:marBottom w:val="0"/>
          <w:divBdr>
            <w:top w:val="none" w:sz="0" w:space="0" w:color="auto"/>
            <w:left w:val="none" w:sz="0" w:space="0" w:color="auto"/>
            <w:bottom w:val="none" w:sz="0" w:space="0" w:color="auto"/>
            <w:right w:val="none" w:sz="0" w:space="0" w:color="auto"/>
          </w:divBdr>
        </w:div>
        <w:div w:id="1891377223">
          <w:marLeft w:val="562"/>
          <w:marRight w:val="0"/>
          <w:marTop w:val="0"/>
          <w:marBottom w:val="0"/>
          <w:divBdr>
            <w:top w:val="none" w:sz="0" w:space="0" w:color="auto"/>
            <w:left w:val="none" w:sz="0" w:space="0" w:color="auto"/>
            <w:bottom w:val="none" w:sz="0" w:space="0" w:color="auto"/>
            <w:right w:val="none" w:sz="0" w:space="0" w:color="auto"/>
          </w:divBdr>
        </w:div>
      </w:divsChild>
    </w:div>
    <w:div w:id="1414816060">
      <w:bodyDiv w:val="1"/>
      <w:marLeft w:val="0"/>
      <w:marRight w:val="0"/>
      <w:marTop w:val="0"/>
      <w:marBottom w:val="0"/>
      <w:divBdr>
        <w:top w:val="none" w:sz="0" w:space="0" w:color="auto"/>
        <w:left w:val="none" w:sz="0" w:space="0" w:color="auto"/>
        <w:bottom w:val="none" w:sz="0" w:space="0" w:color="auto"/>
        <w:right w:val="none" w:sz="0" w:space="0" w:color="auto"/>
      </w:divBdr>
    </w:div>
    <w:div w:id="1463688135">
      <w:bodyDiv w:val="1"/>
      <w:marLeft w:val="0"/>
      <w:marRight w:val="0"/>
      <w:marTop w:val="0"/>
      <w:marBottom w:val="0"/>
      <w:divBdr>
        <w:top w:val="none" w:sz="0" w:space="0" w:color="auto"/>
        <w:left w:val="none" w:sz="0" w:space="0" w:color="auto"/>
        <w:bottom w:val="none" w:sz="0" w:space="0" w:color="auto"/>
        <w:right w:val="none" w:sz="0" w:space="0" w:color="auto"/>
      </w:divBdr>
    </w:div>
    <w:div w:id="1526598380">
      <w:bodyDiv w:val="1"/>
      <w:marLeft w:val="0"/>
      <w:marRight w:val="0"/>
      <w:marTop w:val="0"/>
      <w:marBottom w:val="0"/>
      <w:divBdr>
        <w:top w:val="none" w:sz="0" w:space="0" w:color="auto"/>
        <w:left w:val="none" w:sz="0" w:space="0" w:color="auto"/>
        <w:bottom w:val="none" w:sz="0" w:space="0" w:color="auto"/>
        <w:right w:val="none" w:sz="0" w:space="0" w:color="auto"/>
      </w:divBdr>
    </w:div>
    <w:div w:id="1530484798">
      <w:bodyDiv w:val="1"/>
      <w:marLeft w:val="0"/>
      <w:marRight w:val="0"/>
      <w:marTop w:val="0"/>
      <w:marBottom w:val="0"/>
      <w:divBdr>
        <w:top w:val="none" w:sz="0" w:space="0" w:color="auto"/>
        <w:left w:val="none" w:sz="0" w:space="0" w:color="auto"/>
        <w:bottom w:val="none" w:sz="0" w:space="0" w:color="auto"/>
        <w:right w:val="none" w:sz="0" w:space="0" w:color="auto"/>
      </w:divBdr>
    </w:div>
    <w:div w:id="1672639368">
      <w:bodyDiv w:val="1"/>
      <w:marLeft w:val="0"/>
      <w:marRight w:val="0"/>
      <w:marTop w:val="0"/>
      <w:marBottom w:val="0"/>
      <w:divBdr>
        <w:top w:val="none" w:sz="0" w:space="0" w:color="auto"/>
        <w:left w:val="none" w:sz="0" w:space="0" w:color="auto"/>
        <w:bottom w:val="none" w:sz="0" w:space="0" w:color="auto"/>
        <w:right w:val="none" w:sz="0" w:space="0" w:color="auto"/>
      </w:divBdr>
    </w:div>
    <w:div w:id="1683969664">
      <w:bodyDiv w:val="1"/>
      <w:marLeft w:val="0"/>
      <w:marRight w:val="0"/>
      <w:marTop w:val="0"/>
      <w:marBottom w:val="0"/>
      <w:divBdr>
        <w:top w:val="none" w:sz="0" w:space="0" w:color="auto"/>
        <w:left w:val="none" w:sz="0" w:space="0" w:color="auto"/>
        <w:bottom w:val="none" w:sz="0" w:space="0" w:color="auto"/>
        <w:right w:val="none" w:sz="0" w:space="0" w:color="auto"/>
      </w:divBdr>
    </w:div>
    <w:div w:id="1767068601">
      <w:bodyDiv w:val="1"/>
      <w:marLeft w:val="0"/>
      <w:marRight w:val="0"/>
      <w:marTop w:val="0"/>
      <w:marBottom w:val="0"/>
      <w:divBdr>
        <w:top w:val="none" w:sz="0" w:space="0" w:color="auto"/>
        <w:left w:val="none" w:sz="0" w:space="0" w:color="auto"/>
        <w:bottom w:val="none" w:sz="0" w:space="0" w:color="auto"/>
        <w:right w:val="none" w:sz="0" w:space="0" w:color="auto"/>
      </w:divBdr>
    </w:div>
    <w:div w:id="1805393114">
      <w:bodyDiv w:val="1"/>
      <w:marLeft w:val="0"/>
      <w:marRight w:val="0"/>
      <w:marTop w:val="0"/>
      <w:marBottom w:val="0"/>
      <w:divBdr>
        <w:top w:val="none" w:sz="0" w:space="0" w:color="auto"/>
        <w:left w:val="none" w:sz="0" w:space="0" w:color="auto"/>
        <w:bottom w:val="none" w:sz="0" w:space="0" w:color="auto"/>
        <w:right w:val="none" w:sz="0" w:space="0" w:color="auto"/>
      </w:divBdr>
    </w:div>
    <w:div w:id="1806503860">
      <w:bodyDiv w:val="1"/>
      <w:marLeft w:val="0"/>
      <w:marRight w:val="0"/>
      <w:marTop w:val="0"/>
      <w:marBottom w:val="0"/>
      <w:divBdr>
        <w:top w:val="none" w:sz="0" w:space="0" w:color="auto"/>
        <w:left w:val="none" w:sz="0" w:space="0" w:color="auto"/>
        <w:bottom w:val="none" w:sz="0" w:space="0" w:color="auto"/>
        <w:right w:val="none" w:sz="0" w:space="0" w:color="auto"/>
      </w:divBdr>
    </w:div>
    <w:div w:id="1820343953">
      <w:bodyDiv w:val="1"/>
      <w:marLeft w:val="0"/>
      <w:marRight w:val="0"/>
      <w:marTop w:val="0"/>
      <w:marBottom w:val="0"/>
      <w:divBdr>
        <w:top w:val="none" w:sz="0" w:space="0" w:color="auto"/>
        <w:left w:val="none" w:sz="0" w:space="0" w:color="auto"/>
        <w:bottom w:val="none" w:sz="0" w:space="0" w:color="auto"/>
        <w:right w:val="none" w:sz="0" w:space="0" w:color="auto"/>
      </w:divBdr>
      <w:divsChild>
        <w:div w:id="30107977">
          <w:marLeft w:val="331"/>
          <w:marRight w:val="360"/>
          <w:marTop w:val="0"/>
          <w:marBottom w:val="0"/>
          <w:divBdr>
            <w:top w:val="none" w:sz="0" w:space="0" w:color="auto"/>
            <w:left w:val="none" w:sz="0" w:space="0" w:color="auto"/>
            <w:bottom w:val="none" w:sz="0" w:space="0" w:color="auto"/>
            <w:right w:val="none" w:sz="0" w:space="0" w:color="auto"/>
          </w:divBdr>
        </w:div>
        <w:div w:id="46342496">
          <w:marLeft w:val="331"/>
          <w:marRight w:val="0"/>
          <w:marTop w:val="0"/>
          <w:marBottom w:val="0"/>
          <w:divBdr>
            <w:top w:val="none" w:sz="0" w:space="0" w:color="auto"/>
            <w:left w:val="none" w:sz="0" w:space="0" w:color="auto"/>
            <w:bottom w:val="none" w:sz="0" w:space="0" w:color="auto"/>
            <w:right w:val="none" w:sz="0" w:space="0" w:color="auto"/>
          </w:divBdr>
        </w:div>
        <w:div w:id="57170873">
          <w:marLeft w:val="331"/>
          <w:marRight w:val="0"/>
          <w:marTop w:val="0"/>
          <w:marBottom w:val="0"/>
          <w:divBdr>
            <w:top w:val="none" w:sz="0" w:space="0" w:color="auto"/>
            <w:left w:val="none" w:sz="0" w:space="0" w:color="auto"/>
            <w:bottom w:val="none" w:sz="0" w:space="0" w:color="auto"/>
            <w:right w:val="none" w:sz="0" w:space="0" w:color="auto"/>
          </w:divBdr>
        </w:div>
        <w:div w:id="74673310">
          <w:marLeft w:val="331"/>
          <w:marRight w:val="475"/>
          <w:marTop w:val="0"/>
          <w:marBottom w:val="0"/>
          <w:divBdr>
            <w:top w:val="none" w:sz="0" w:space="0" w:color="auto"/>
            <w:left w:val="none" w:sz="0" w:space="0" w:color="auto"/>
            <w:bottom w:val="none" w:sz="0" w:space="0" w:color="auto"/>
            <w:right w:val="none" w:sz="0" w:space="0" w:color="auto"/>
          </w:divBdr>
        </w:div>
        <w:div w:id="386732539">
          <w:marLeft w:val="331"/>
          <w:marRight w:val="0"/>
          <w:marTop w:val="0"/>
          <w:marBottom w:val="0"/>
          <w:divBdr>
            <w:top w:val="none" w:sz="0" w:space="0" w:color="auto"/>
            <w:left w:val="none" w:sz="0" w:space="0" w:color="auto"/>
            <w:bottom w:val="none" w:sz="0" w:space="0" w:color="auto"/>
            <w:right w:val="none" w:sz="0" w:space="0" w:color="auto"/>
          </w:divBdr>
        </w:div>
        <w:div w:id="506866871">
          <w:marLeft w:val="331"/>
          <w:marRight w:val="0"/>
          <w:marTop w:val="0"/>
          <w:marBottom w:val="0"/>
          <w:divBdr>
            <w:top w:val="none" w:sz="0" w:space="0" w:color="auto"/>
            <w:left w:val="none" w:sz="0" w:space="0" w:color="auto"/>
            <w:bottom w:val="none" w:sz="0" w:space="0" w:color="auto"/>
            <w:right w:val="none" w:sz="0" w:space="0" w:color="auto"/>
          </w:divBdr>
        </w:div>
        <w:div w:id="604773103">
          <w:marLeft w:val="331"/>
          <w:marRight w:val="562"/>
          <w:marTop w:val="0"/>
          <w:marBottom w:val="0"/>
          <w:divBdr>
            <w:top w:val="none" w:sz="0" w:space="0" w:color="auto"/>
            <w:left w:val="none" w:sz="0" w:space="0" w:color="auto"/>
            <w:bottom w:val="none" w:sz="0" w:space="0" w:color="auto"/>
            <w:right w:val="none" w:sz="0" w:space="0" w:color="auto"/>
          </w:divBdr>
        </w:div>
        <w:div w:id="699815314">
          <w:marLeft w:val="418"/>
          <w:marRight w:val="274"/>
          <w:marTop w:val="66"/>
          <w:marBottom w:val="0"/>
          <w:divBdr>
            <w:top w:val="none" w:sz="0" w:space="0" w:color="auto"/>
            <w:left w:val="none" w:sz="0" w:space="0" w:color="auto"/>
            <w:bottom w:val="none" w:sz="0" w:space="0" w:color="auto"/>
            <w:right w:val="none" w:sz="0" w:space="0" w:color="auto"/>
          </w:divBdr>
        </w:div>
        <w:div w:id="774637388">
          <w:marLeft w:val="331"/>
          <w:marRight w:val="0"/>
          <w:marTop w:val="0"/>
          <w:marBottom w:val="0"/>
          <w:divBdr>
            <w:top w:val="none" w:sz="0" w:space="0" w:color="auto"/>
            <w:left w:val="none" w:sz="0" w:space="0" w:color="auto"/>
            <w:bottom w:val="none" w:sz="0" w:space="0" w:color="auto"/>
            <w:right w:val="none" w:sz="0" w:space="0" w:color="auto"/>
          </w:divBdr>
        </w:div>
        <w:div w:id="935551120">
          <w:marLeft w:val="331"/>
          <w:marRight w:val="0"/>
          <w:marTop w:val="0"/>
          <w:marBottom w:val="0"/>
          <w:divBdr>
            <w:top w:val="none" w:sz="0" w:space="0" w:color="auto"/>
            <w:left w:val="none" w:sz="0" w:space="0" w:color="auto"/>
            <w:bottom w:val="none" w:sz="0" w:space="0" w:color="auto"/>
            <w:right w:val="none" w:sz="0" w:space="0" w:color="auto"/>
          </w:divBdr>
        </w:div>
        <w:div w:id="971329959">
          <w:marLeft w:val="331"/>
          <w:marRight w:val="0"/>
          <w:marTop w:val="0"/>
          <w:marBottom w:val="0"/>
          <w:divBdr>
            <w:top w:val="none" w:sz="0" w:space="0" w:color="auto"/>
            <w:left w:val="none" w:sz="0" w:space="0" w:color="auto"/>
            <w:bottom w:val="none" w:sz="0" w:space="0" w:color="auto"/>
            <w:right w:val="none" w:sz="0" w:space="0" w:color="auto"/>
          </w:divBdr>
        </w:div>
        <w:div w:id="1122576628">
          <w:marLeft w:val="331"/>
          <w:marRight w:val="0"/>
          <w:marTop w:val="1"/>
          <w:marBottom w:val="0"/>
          <w:divBdr>
            <w:top w:val="none" w:sz="0" w:space="0" w:color="auto"/>
            <w:left w:val="none" w:sz="0" w:space="0" w:color="auto"/>
            <w:bottom w:val="none" w:sz="0" w:space="0" w:color="auto"/>
            <w:right w:val="none" w:sz="0" w:space="0" w:color="auto"/>
          </w:divBdr>
        </w:div>
        <w:div w:id="1156648675">
          <w:marLeft w:val="331"/>
          <w:marRight w:val="0"/>
          <w:marTop w:val="0"/>
          <w:marBottom w:val="0"/>
          <w:divBdr>
            <w:top w:val="none" w:sz="0" w:space="0" w:color="auto"/>
            <w:left w:val="none" w:sz="0" w:space="0" w:color="auto"/>
            <w:bottom w:val="none" w:sz="0" w:space="0" w:color="auto"/>
            <w:right w:val="none" w:sz="0" w:space="0" w:color="auto"/>
          </w:divBdr>
        </w:div>
        <w:div w:id="1190340956">
          <w:marLeft w:val="331"/>
          <w:marRight w:val="0"/>
          <w:marTop w:val="0"/>
          <w:marBottom w:val="0"/>
          <w:divBdr>
            <w:top w:val="none" w:sz="0" w:space="0" w:color="auto"/>
            <w:left w:val="none" w:sz="0" w:space="0" w:color="auto"/>
            <w:bottom w:val="none" w:sz="0" w:space="0" w:color="auto"/>
            <w:right w:val="none" w:sz="0" w:space="0" w:color="auto"/>
          </w:divBdr>
        </w:div>
        <w:div w:id="1211303273">
          <w:marLeft w:val="331"/>
          <w:marRight w:val="0"/>
          <w:marTop w:val="0"/>
          <w:marBottom w:val="0"/>
          <w:divBdr>
            <w:top w:val="none" w:sz="0" w:space="0" w:color="auto"/>
            <w:left w:val="none" w:sz="0" w:space="0" w:color="auto"/>
            <w:bottom w:val="none" w:sz="0" w:space="0" w:color="auto"/>
            <w:right w:val="none" w:sz="0" w:space="0" w:color="auto"/>
          </w:divBdr>
        </w:div>
        <w:div w:id="1240558554">
          <w:marLeft w:val="331"/>
          <w:marRight w:val="0"/>
          <w:marTop w:val="0"/>
          <w:marBottom w:val="0"/>
          <w:divBdr>
            <w:top w:val="none" w:sz="0" w:space="0" w:color="auto"/>
            <w:left w:val="none" w:sz="0" w:space="0" w:color="auto"/>
            <w:bottom w:val="none" w:sz="0" w:space="0" w:color="auto"/>
            <w:right w:val="none" w:sz="0" w:space="0" w:color="auto"/>
          </w:divBdr>
        </w:div>
        <w:div w:id="1305502397">
          <w:marLeft w:val="418"/>
          <w:marRight w:val="274"/>
          <w:marTop w:val="66"/>
          <w:marBottom w:val="0"/>
          <w:divBdr>
            <w:top w:val="none" w:sz="0" w:space="0" w:color="auto"/>
            <w:left w:val="none" w:sz="0" w:space="0" w:color="auto"/>
            <w:bottom w:val="none" w:sz="0" w:space="0" w:color="auto"/>
            <w:right w:val="none" w:sz="0" w:space="0" w:color="auto"/>
          </w:divBdr>
        </w:div>
        <w:div w:id="1493597750">
          <w:marLeft w:val="331"/>
          <w:marRight w:val="0"/>
          <w:marTop w:val="0"/>
          <w:marBottom w:val="0"/>
          <w:divBdr>
            <w:top w:val="none" w:sz="0" w:space="0" w:color="auto"/>
            <w:left w:val="none" w:sz="0" w:space="0" w:color="auto"/>
            <w:bottom w:val="none" w:sz="0" w:space="0" w:color="auto"/>
            <w:right w:val="none" w:sz="0" w:space="0" w:color="auto"/>
          </w:divBdr>
        </w:div>
        <w:div w:id="1627001130">
          <w:marLeft w:val="331"/>
          <w:marRight w:val="0"/>
          <w:marTop w:val="0"/>
          <w:marBottom w:val="0"/>
          <w:divBdr>
            <w:top w:val="none" w:sz="0" w:space="0" w:color="auto"/>
            <w:left w:val="none" w:sz="0" w:space="0" w:color="auto"/>
            <w:bottom w:val="none" w:sz="0" w:space="0" w:color="auto"/>
            <w:right w:val="none" w:sz="0" w:space="0" w:color="auto"/>
          </w:divBdr>
        </w:div>
        <w:div w:id="1742950084">
          <w:marLeft w:val="331"/>
          <w:marRight w:val="360"/>
          <w:marTop w:val="0"/>
          <w:marBottom w:val="0"/>
          <w:divBdr>
            <w:top w:val="none" w:sz="0" w:space="0" w:color="auto"/>
            <w:left w:val="none" w:sz="0" w:space="0" w:color="auto"/>
            <w:bottom w:val="none" w:sz="0" w:space="0" w:color="auto"/>
            <w:right w:val="none" w:sz="0" w:space="0" w:color="auto"/>
          </w:divBdr>
        </w:div>
        <w:div w:id="1884172754">
          <w:marLeft w:val="331"/>
          <w:marRight w:val="547"/>
          <w:marTop w:val="0"/>
          <w:marBottom w:val="0"/>
          <w:divBdr>
            <w:top w:val="none" w:sz="0" w:space="0" w:color="auto"/>
            <w:left w:val="none" w:sz="0" w:space="0" w:color="auto"/>
            <w:bottom w:val="none" w:sz="0" w:space="0" w:color="auto"/>
            <w:right w:val="none" w:sz="0" w:space="0" w:color="auto"/>
          </w:divBdr>
        </w:div>
        <w:div w:id="1970744354">
          <w:marLeft w:val="331"/>
          <w:marRight w:val="360"/>
          <w:marTop w:val="1"/>
          <w:marBottom w:val="0"/>
          <w:divBdr>
            <w:top w:val="none" w:sz="0" w:space="0" w:color="auto"/>
            <w:left w:val="none" w:sz="0" w:space="0" w:color="auto"/>
            <w:bottom w:val="none" w:sz="0" w:space="0" w:color="auto"/>
            <w:right w:val="none" w:sz="0" w:space="0" w:color="auto"/>
          </w:divBdr>
        </w:div>
        <w:div w:id="2087263287">
          <w:marLeft w:val="331"/>
          <w:marRight w:val="0"/>
          <w:marTop w:val="0"/>
          <w:marBottom w:val="0"/>
          <w:divBdr>
            <w:top w:val="none" w:sz="0" w:space="0" w:color="auto"/>
            <w:left w:val="none" w:sz="0" w:space="0" w:color="auto"/>
            <w:bottom w:val="none" w:sz="0" w:space="0" w:color="auto"/>
            <w:right w:val="none" w:sz="0" w:space="0" w:color="auto"/>
          </w:divBdr>
        </w:div>
      </w:divsChild>
    </w:div>
    <w:div w:id="1918972768">
      <w:bodyDiv w:val="1"/>
      <w:marLeft w:val="0"/>
      <w:marRight w:val="0"/>
      <w:marTop w:val="0"/>
      <w:marBottom w:val="0"/>
      <w:divBdr>
        <w:top w:val="none" w:sz="0" w:space="0" w:color="auto"/>
        <w:left w:val="none" w:sz="0" w:space="0" w:color="auto"/>
        <w:bottom w:val="none" w:sz="0" w:space="0" w:color="auto"/>
        <w:right w:val="none" w:sz="0" w:space="0" w:color="auto"/>
      </w:divBdr>
      <w:divsChild>
        <w:div w:id="1141121476">
          <w:marLeft w:val="547"/>
          <w:marRight w:val="0"/>
          <w:marTop w:val="0"/>
          <w:marBottom w:val="0"/>
          <w:divBdr>
            <w:top w:val="none" w:sz="0" w:space="0" w:color="auto"/>
            <w:left w:val="none" w:sz="0" w:space="0" w:color="auto"/>
            <w:bottom w:val="none" w:sz="0" w:space="0" w:color="auto"/>
            <w:right w:val="none" w:sz="0" w:space="0" w:color="auto"/>
          </w:divBdr>
        </w:div>
      </w:divsChild>
    </w:div>
    <w:div w:id="1992830617">
      <w:bodyDiv w:val="1"/>
      <w:marLeft w:val="0"/>
      <w:marRight w:val="0"/>
      <w:marTop w:val="0"/>
      <w:marBottom w:val="0"/>
      <w:divBdr>
        <w:top w:val="none" w:sz="0" w:space="0" w:color="auto"/>
        <w:left w:val="none" w:sz="0" w:space="0" w:color="auto"/>
        <w:bottom w:val="none" w:sz="0" w:space="0" w:color="auto"/>
        <w:right w:val="none" w:sz="0" w:space="0" w:color="auto"/>
      </w:divBdr>
    </w:div>
    <w:div w:id="2029678680">
      <w:bodyDiv w:val="1"/>
      <w:marLeft w:val="0"/>
      <w:marRight w:val="0"/>
      <w:marTop w:val="0"/>
      <w:marBottom w:val="0"/>
      <w:divBdr>
        <w:top w:val="none" w:sz="0" w:space="0" w:color="auto"/>
        <w:left w:val="none" w:sz="0" w:space="0" w:color="auto"/>
        <w:bottom w:val="none" w:sz="0" w:space="0" w:color="auto"/>
        <w:right w:val="none" w:sz="0" w:space="0" w:color="auto"/>
      </w:divBdr>
    </w:div>
    <w:div w:id="2041665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7AF62-A80F-1F40-89DA-040B691F6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1301</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PT. TELEKOMUNIKASI INDONESIA INTERNATIONAL</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Susatyo</dc:creator>
  <cp:keywords/>
  <dc:description/>
  <cp:lastModifiedBy>Tcel</cp:lastModifiedBy>
  <cp:revision>2</cp:revision>
  <cp:lastPrinted>2021-06-14T04:47:00Z</cp:lastPrinted>
  <dcterms:created xsi:type="dcterms:W3CDTF">2024-10-30T00:56:00Z</dcterms:created>
  <dcterms:modified xsi:type="dcterms:W3CDTF">2024-10-30T00:56:00Z</dcterms:modified>
</cp:coreProperties>
</file>